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A8" w:rsidRDefault="00774BF8">
      <w:r>
        <w:t>4. 3. 2024 – 8</w:t>
      </w:r>
      <w:r w:rsidR="00A5430A">
        <w:t>. 3</w:t>
      </w:r>
      <w:r w:rsidR="00A54726">
        <w:t>. 2024</w:t>
      </w:r>
    </w:p>
    <w:tbl>
      <w:tblPr>
        <w:tblStyle w:val="Mkatabulky"/>
        <w:tblW w:w="9587" w:type="dxa"/>
        <w:tblLook w:val="04A0"/>
      </w:tblPr>
      <w:tblGrid>
        <w:gridCol w:w="3195"/>
        <w:gridCol w:w="3196"/>
        <w:gridCol w:w="3196"/>
      </w:tblGrid>
      <w:tr w:rsidR="00A54726" w:rsidTr="00A5430A">
        <w:trPr>
          <w:trHeight w:val="308"/>
        </w:trPr>
        <w:tc>
          <w:tcPr>
            <w:tcW w:w="3195" w:type="dxa"/>
            <w:vAlign w:val="center"/>
          </w:tcPr>
          <w:p w:rsidR="00A54726" w:rsidRDefault="00A54726" w:rsidP="00A54726">
            <w:pPr>
              <w:jc w:val="center"/>
            </w:pPr>
          </w:p>
        </w:tc>
        <w:tc>
          <w:tcPr>
            <w:tcW w:w="3196" w:type="dxa"/>
            <w:vAlign w:val="center"/>
          </w:tcPr>
          <w:p w:rsidR="00A54726" w:rsidRDefault="00A54726" w:rsidP="00A54726">
            <w:pPr>
              <w:jc w:val="center"/>
            </w:pPr>
            <w:r>
              <w:t>4. ročník</w:t>
            </w:r>
          </w:p>
        </w:tc>
        <w:tc>
          <w:tcPr>
            <w:tcW w:w="3196" w:type="dxa"/>
            <w:vAlign w:val="center"/>
          </w:tcPr>
          <w:p w:rsidR="00A54726" w:rsidRDefault="00A54726" w:rsidP="00A54726">
            <w:pPr>
              <w:jc w:val="center"/>
            </w:pPr>
            <w:r>
              <w:t>5. ročník</w:t>
            </w:r>
          </w:p>
        </w:tc>
      </w:tr>
      <w:tr w:rsidR="00A54726" w:rsidTr="00A5430A">
        <w:trPr>
          <w:trHeight w:val="308"/>
        </w:trPr>
        <w:tc>
          <w:tcPr>
            <w:tcW w:w="3195" w:type="dxa"/>
            <w:vAlign w:val="center"/>
          </w:tcPr>
          <w:p w:rsidR="00A54726" w:rsidRDefault="00A54726" w:rsidP="00A54726">
            <w:pPr>
              <w:jc w:val="center"/>
            </w:pPr>
            <w:r>
              <w:t>Český jazyk</w:t>
            </w:r>
          </w:p>
        </w:tc>
        <w:tc>
          <w:tcPr>
            <w:tcW w:w="3196" w:type="dxa"/>
            <w:vAlign w:val="center"/>
          </w:tcPr>
          <w:p w:rsidR="0040399C" w:rsidRDefault="00255F43" w:rsidP="00A54726">
            <w:r>
              <w:t>Skloňování podstatných jmen rodu ženského</w:t>
            </w:r>
          </w:p>
          <w:p w:rsidR="00B13811" w:rsidRDefault="00255F43" w:rsidP="00A54726">
            <w:r>
              <w:t>Učebnice str. 62-64</w:t>
            </w:r>
          </w:p>
          <w:p w:rsidR="00B13811" w:rsidRDefault="00B13811" w:rsidP="00A54726">
            <w:r>
              <w:t xml:space="preserve">Pracovní sešit str. </w:t>
            </w:r>
            <w:r w:rsidR="00255F43">
              <w:t>9-10</w:t>
            </w:r>
          </w:p>
        </w:tc>
        <w:tc>
          <w:tcPr>
            <w:tcW w:w="3196" w:type="dxa"/>
          </w:tcPr>
          <w:p w:rsidR="008750E5" w:rsidRDefault="00255F43" w:rsidP="00E055C5">
            <w:r>
              <w:t>Slovesa, Slovesný způsob</w:t>
            </w:r>
          </w:p>
          <w:p w:rsidR="00B13811" w:rsidRDefault="00B13811" w:rsidP="00E055C5">
            <w:r>
              <w:t xml:space="preserve">Učebnice str. </w:t>
            </w:r>
            <w:r w:rsidR="00255F43">
              <w:t>85 - 87</w:t>
            </w:r>
          </w:p>
          <w:p w:rsidR="00B13811" w:rsidRDefault="00B13811" w:rsidP="00E055C5">
            <w:r>
              <w:t xml:space="preserve">Pracovní sešit str. </w:t>
            </w:r>
            <w:r w:rsidR="00255F43">
              <w:t>8</w:t>
            </w:r>
          </w:p>
        </w:tc>
      </w:tr>
      <w:tr w:rsidR="00A54726" w:rsidTr="00A5430A">
        <w:trPr>
          <w:trHeight w:val="308"/>
        </w:trPr>
        <w:tc>
          <w:tcPr>
            <w:tcW w:w="3195" w:type="dxa"/>
            <w:vAlign w:val="center"/>
          </w:tcPr>
          <w:p w:rsidR="00A54726" w:rsidRDefault="00A54726" w:rsidP="00A54726">
            <w:pPr>
              <w:jc w:val="center"/>
            </w:pPr>
            <w:r>
              <w:t>Matematika</w:t>
            </w:r>
          </w:p>
        </w:tc>
        <w:tc>
          <w:tcPr>
            <w:tcW w:w="3196" w:type="dxa"/>
            <w:vAlign w:val="center"/>
          </w:tcPr>
          <w:p w:rsidR="002C44B6" w:rsidRDefault="00255F43" w:rsidP="00A54726">
            <w:r>
              <w:t>Pamětné sčítání a odčítání</w:t>
            </w:r>
          </w:p>
          <w:p w:rsidR="0096540E" w:rsidRDefault="00255F43" w:rsidP="00A54726">
            <w:r>
              <w:t>Učebnice str. 15-20</w:t>
            </w:r>
          </w:p>
          <w:p w:rsidR="0096540E" w:rsidRDefault="0096540E" w:rsidP="00A54726">
            <w:r>
              <w:t xml:space="preserve">Pracovní sešit str. </w:t>
            </w:r>
            <w:r w:rsidR="00255F43">
              <w:t>9-14</w:t>
            </w:r>
          </w:p>
        </w:tc>
        <w:tc>
          <w:tcPr>
            <w:tcW w:w="3196" w:type="dxa"/>
            <w:vAlign w:val="center"/>
          </w:tcPr>
          <w:p w:rsidR="00255F43" w:rsidRDefault="00255F43" w:rsidP="002C44B6">
            <w:r>
              <w:t>Obor velkých čísel</w:t>
            </w:r>
          </w:p>
          <w:p w:rsidR="0096540E" w:rsidRDefault="00255F43" w:rsidP="002C44B6">
            <w:r>
              <w:t>Učebnice str. 11-14</w:t>
            </w:r>
          </w:p>
          <w:p w:rsidR="0096540E" w:rsidRDefault="0096540E" w:rsidP="002C44B6">
            <w:r>
              <w:t xml:space="preserve">Pracovní sešit do str. </w:t>
            </w:r>
            <w:r w:rsidR="00255F43">
              <w:t>8-12</w:t>
            </w:r>
          </w:p>
        </w:tc>
      </w:tr>
      <w:tr w:rsidR="00A5430A" w:rsidTr="00A5430A">
        <w:trPr>
          <w:trHeight w:val="1875"/>
        </w:trPr>
        <w:tc>
          <w:tcPr>
            <w:tcW w:w="3195" w:type="dxa"/>
            <w:vAlign w:val="center"/>
          </w:tcPr>
          <w:p w:rsidR="00A5430A" w:rsidRDefault="00A5430A" w:rsidP="00A54726">
            <w:pPr>
              <w:jc w:val="center"/>
            </w:pPr>
            <w:r>
              <w:t>Geometrie</w:t>
            </w:r>
          </w:p>
        </w:tc>
        <w:tc>
          <w:tcPr>
            <w:tcW w:w="3196" w:type="dxa"/>
            <w:vAlign w:val="center"/>
          </w:tcPr>
          <w:p w:rsidR="00095E5E" w:rsidRDefault="00095E5E" w:rsidP="00A54726">
            <w:r>
              <w:t>Obsah čtverce a obdélníku</w:t>
            </w:r>
          </w:p>
          <w:p w:rsidR="00095E5E" w:rsidRDefault="00095E5E" w:rsidP="00A54726">
            <w:r>
              <w:t>Učebnice str. 30</w:t>
            </w:r>
          </w:p>
          <w:p w:rsidR="00095E5E" w:rsidRDefault="00095E5E" w:rsidP="00A54726">
            <w:r>
              <w:t>Pracovní sešit str. 22</w:t>
            </w:r>
          </w:p>
        </w:tc>
        <w:tc>
          <w:tcPr>
            <w:tcW w:w="3196" w:type="dxa"/>
            <w:vAlign w:val="center"/>
          </w:tcPr>
          <w:p w:rsidR="00A5430A" w:rsidRDefault="00095E5E" w:rsidP="002C44B6">
            <w:r>
              <w:t>Opakování, prostorová geometrie</w:t>
            </w:r>
          </w:p>
          <w:p w:rsidR="00095E5E" w:rsidRDefault="00095E5E" w:rsidP="002C44B6">
            <w:r>
              <w:t>Učebnice str. 31</w:t>
            </w:r>
          </w:p>
          <w:p w:rsidR="00095E5E" w:rsidRDefault="00095E5E" w:rsidP="002C44B6">
            <w:r>
              <w:t>Pracovní sešit str. 23</w:t>
            </w:r>
          </w:p>
          <w:p w:rsidR="00095E5E" w:rsidRDefault="00095E5E" w:rsidP="002C44B6">
            <w:r>
              <w:t xml:space="preserve">Trojúhelníky </w:t>
            </w:r>
          </w:p>
          <w:p w:rsidR="00095E5E" w:rsidRDefault="00095E5E" w:rsidP="002C44B6">
            <w:r>
              <w:t>Učebnice str. 32-33</w:t>
            </w:r>
          </w:p>
          <w:p w:rsidR="00095E5E" w:rsidRDefault="00095E5E" w:rsidP="002C44B6">
            <w:r>
              <w:t>Pracovní sešit str. 24</w:t>
            </w:r>
          </w:p>
        </w:tc>
      </w:tr>
      <w:tr w:rsidR="00A54726" w:rsidTr="00A5430A">
        <w:trPr>
          <w:trHeight w:val="322"/>
        </w:trPr>
        <w:tc>
          <w:tcPr>
            <w:tcW w:w="3195" w:type="dxa"/>
            <w:vAlign w:val="center"/>
          </w:tcPr>
          <w:p w:rsidR="00A54726" w:rsidRDefault="00A54726" w:rsidP="00A54726">
            <w:pPr>
              <w:jc w:val="center"/>
            </w:pPr>
            <w:r>
              <w:t>Vlastivěda</w:t>
            </w:r>
          </w:p>
        </w:tc>
        <w:tc>
          <w:tcPr>
            <w:tcW w:w="3196" w:type="dxa"/>
            <w:vAlign w:val="center"/>
          </w:tcPr>
          <w:p w:rsidR="00F6312E" w:rsidRDefault="00095E5E" w:rsidP="00C40742">
            <w:r>
              <w:t>Baroko</w:t>
            </w:r>
          </w:p>
          <w:p w:rsidR="00095E5E" w:rsidRDefault="00095E5E" w:rsidP="00C40742">
            <w:r>
              <w:t>Učebnice str. 12-13</w:t>
            </w:r>
          </w:p>
          <w:p w:rsidR="00095E5E" w:rsidRDefault="00095E5E" w:rsidP="00C40742">
            <w:r>
              <w:t>Pracovní sešit str. 8-9</w:t>
            </w:r>
          </w:p>
        </w:tc>
        <w:tc>
          <w:tcPr>
            <w:tcW w:w="3196" w:type="dxa"/>
            <w:vAlign w:val="center"/>
          </w:tcPr>
          <w:p w:rsidR="00095E5E" w:rsidRDefault="00095E5E" w:rsidP="00095E5E">
            <w:r>
              <w:t>Baroko</w:t>
            </w:r>
          </w:p>
          <w:p w:rsidR="00095E5E" w:rsidRDefault="00095E5E" w:rsidP="00095E5E">
            <w:r>
              <w:t>Učebnice str. 12-13</w:t>
            </w:r>
          </w:p>
          <w:p w:rsidR="00A54726" w:rsidRDefault="00095E5E" w:rsidP="00095E5E">
            <w:r>
              <w:t>Pracovní sešit str. 8-9</w:t>
            </w:r>
          </w:p>
        </w:tc>
      </w:tr>
    </w:tbl>
    <w:p w:rsidR="00A54726" w:rsidRDefault="00A54726"/>
    <w:sectPr w:rsidR="00A54726" w:rsidSect="00401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4498F"/>
    <w:multiLevelType w:val="hybridMultilevel"/>
    <w:tmpl w:val="B52A8534"/>
    <w:lvl w:ilvl="0" w:tplc="E76003F2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54726"/>
    <w:rsid w:val="000314B6"/>
    <w:rsid w:val="00095E5E"/>
    <w:rsid w:val="00255F43"/>
    <w:rsid w:val="002C44B6"/>
    <w:rsid w:val="00401CA8"/>
    <w:rsid w:val="0040399C"/>
    <w:rsid w:val="0042206D"/>
    <w:rsid w:val="00424F02"/>
    <w:rsid w:val="004327F3"/>
    <w:rsid w:val="005506D1"/>
    <w:rsid w:val="005C1BCA"/>
    <w:rsid w:val="00774BF8"/>
    <w:rsid w:val="008750E5"/>
    <w:rsid w:val="0096540E"/>
    <w:rsid w:val="00A540BE"/>
    <w:rsid w:val="00A5430A"/>
    <w:rsid w:val="00A54726"/>
    <w:rsid w:val="00B13811"/>
    <w:rsid w:val="00C01563"/>
    <w:rsid w:val="00C40742"/>
    <w:rsid w:val="00CA3A36"/>
    <w:rsid w:val="00E055C5"/>
    <w:rsid w:val="00EA6F0C"/>
    <w:rsid w:val="00F15744"/>
    <w:rsid w:val="00F5342D"/>
    <w:rsid w:val="00F6312E"/>
    <w:rsid w:val="00F8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1C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54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40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3</cp:revision>
  <dcterms:created xsi:type="dcterms:W3CDTF">2024-03-04T15:03:00Z</dcterms:created>
  <dcterms:modified xsi:type="dcterms:W3CDTF">2024-03-04T15:18:00Z</dcterms:modified>
</cp:coreProperties>
</file>