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A8" w:rsidRDefault="00774BF8">
      <w:r>
        <w:t>4. 3. 2024 – 8</w:t>
      </w:r>
      <w:r w:rsidR="00A5430A">
        <w:t>. 3</w:t>
      </w:r>
      <w:r w:rsidR="00A54726">
        <w:t>. 2024</w:t>
      </w:r>
    </w:p>
    <w:tbl>
      <w:tblPr>
        <w:tblStyle w:val="Mkatabulky"/>
        <w:tblW w:w="9587" w:type="dxa"/>
        <w:tblLook w:val="04A0"/>
      </w:tblPr>
      <w:tblGrid>
        <w:gridCol w:w="3195"/>
        <w:gridCol w:w="3196"/>
        <w:gridCol w:w="3196"/>
      </w:tblGrid>
      <w:tr w:rsidR="00A54726" w:rsidTr="00A5430A">
        <w:trPr>
          <w:trHeight w:val="308"/>
        </w:trPr>
        <w:tc>
          <w:tcPr>
            <w:tcW w:w="3195" w:type="dxa"/>
            <w:vAlign w:val="center"/>
          </w:tcPr>
          <w:p w:rsidR="00A54726" w:rsidRDefault="00A54726" w:rsidP="00A54726">
            <w:pPr>
              <w:jc w:val="center"/>
            </w:pPr>
          </w:p>
        </w:tc>
        <w:tc>
          <w:tcPr>
            <w:tcW w:w="3196" w:type="dxa"/>
            <w:vAlign w:val="center"/>
          </w:tcPr>
          <w:p w:rsidR="00A54726" w:rsidRDefault="00A54726" w:rsidP="00A54726">
            <w:pPr>
              <w:jc w:val="center"/>
            </w:pPr>
            <w:r>
              <w:t>4. ročník</w:t>
            </w:r>
          </w:p>
        </w:tc>
        <w:tc>
          <w:tcPr>
            <w:tcW w:w="3196" w:type="dxa"/>
            <w:vAlign w:val="center"/>
          </w:tcPr>
          <w:p w:rsidR="00A54726" w:rsidRDefault="00A54726" w:rsidP="00A54726">
            <w:pPr>
              <w:jc w:val="center"/>
            </w:pPr>
            <w:r>
              <w:t>5. ročník</w:t>
            </w:r>
          </w:p>
        </w:tc>
      </w:tr>
      <w:tr w:rsidR="00A54726" w:rsidTr="00A5430A">
        <w:trPr>
          <w:trHeight w:val="308"/>
        </w:trPr>
        <w:tc>
          <w:tcPr>
            <w:tcW w:w="3195" w:type="dxa"/>
            <w:vAlign w:val="center"/>
          </w:tcPr>
          <w:p w:rsidR="00A54726" w:rsidRDefault="00A54726" w:rsidP="00A54726">
            <w:pPr>
              <w:jc w:val="center"/>
            </w:pPr>
            <w:r>
              <w:t>Český jazyk</w:t>
            </w:r>
          </w:p>
        </w:tc>
        <w:tc>
          <w:tcPr>
            <w:tcW w:w="3196" w:type="dxa"/>
            <w:vAlign w:val="center"/>
          </w:tcPr>
          <w:p w:rsidR="00B13811" w:rsidRDefault="00DD685A" w:rsidP="00A54726">
            <w:proofErr w:type="gramStart"/>
            <w:r>
              <w:t>Po</w:t>
            </w:r>
            <w:proofErr w:type="gramEnd"/>
            <w:r>
              <w:t xml:space="preserve"> – učebnice str. 65</w:t>
            </w:r>
          </w:p>
          <w:p w:rsidR="00DD685A" w:rsidRDefault="00DD685A" w:rsidP="00A54726">
            <w:r>
              <w:t>PS 10/6, 11/1</w:t>
            </w:r>
          </w:p>
          <w:p w:rsidR="00DD685A" w:rsidRDefault="00DD685A" w:rsidP="00A54726">
            <w:r>
              <w:t>Út  - učebnice str. 66</w:t>
            </w:r>
          </w:p>
          <w:p w:rsidR="00DD685A" w:rsidRDefault="00DD685A" w:rsidP="00A54726">
            <w:r>
              <w:t>PS 11/2,3</w:t>
            </w:r>
          </w:p>
          <w:p w:rsidR="00DD685A" w:rsidRDefault="00DD685A" w:rsidP="00A54726">
            <w:r>
              <w:t>St – učebnice str. 67</w:t>
            </w:r>
          </w:p>
          <w:p w:rsidR="00DD685A" w:rsidRDefault="00DD685A" w:rsidP="00A54726">
            <w:r>
              <w:t>PS 11/1,2</w:t>
            </w:r>
          </w:p>
          <w:p w:rsidR="00DD685A" w:rsidRDefault="00DD685A" w:rsidP="00A54726">
            <w:r>
              <w:t>Čt – učebnice str. 68</w:t>
            </w:r>
          </w:p>
          <w:p w:rsidR="00DD685A" w:rsidRDefault="00DD685A" w:rsidP="00A54726">
            <w:r>
              <w:t>PS 12/1,2</w:t>
            </w:r>
          </w:p>
          <w:p w:rsidR="00DD685A" w:rsidRDefault="00DD685A" w:rsidP="00A54726">
            <w:r>
              <w:t>Pá</w:t>
            </w:r>
          </w:p>
          <w:p w:rsidR="00DD685A" w:rsidRDefault="00DD685A" w:rsidP="00A54726">
            <w:r>
              <w:t>PS 12/3,4</w:t>
            </w:r>
          </w:p>
        </w:tc>
        <w:tc>
          <w:tcPr>
            <w:tcW w:w="3196" w:type="dxa"/>
          </w:tcPr>
          <w:p w:rsidR="00B13811" w:rsidRDefault="00DD685A" w:rsidP="00E055C5">
            <w:proofErr w:type="gramStart"/>
            <w:r>
              <w:t>Po</w:t>
            </w:r>
            <w:proofErr w:type="gramEnd"/>
            <w:r>
              <w:t xml:space="preserve"> – učebnice str. 88/2,3</w:t>
            </w:r>
          </w:p>
          <w:p w:rsidR="00DD685A" w:rsidRDefault="00DD685A" w:rsidP="00E055C5">
            <w:r>
              <w:t>PS 9/2,3</w:t>
            </w:r>
          </w:p>
          <w:p w:rsidR="00DD685A" w:rsidRDefault="00DD685A" w:rsidP="00E055C5">
            <w:r>
              <w:t>Út – učebnice str. 89</w:t>
            </w:r>
          </w:p>
          <w:p w:rsidR="00DD685A" w:rsidRDefault="00DD685A" w:rsidP="00E055C5">
            <w:r>
              <w:t>PS 9/4,5</w:t>
            </w:r>
          </w:p>
          <w:p w:rsidR="00DD685A" w:rsidRDefault="00DD685A" w:rsidP="00E055C5">
            <w:r>
              <w:t>St – učebnice str. 90</w:t>
            </w:r>
          </w:p>
          <w:p w:rsidR="00DD685A" w:rsidRDefault="00DD685A" w:rsidP="00E055C5">
            <w:r>
              <w:t>Čt – učebnice str. 91</w:t>
            </w:r>
          </w:p>
          <w:p w:rsidR="00DD685A" w:rsidRDefault="00DD685A" w:rsidP="00E055C5">
            <w:r>
              <w:t>PS str. 10/1,2</w:t>
            </w:r>
          </w:p>
          <w:p w:rsidR="00DD685A" w:rsidRDefault="00DD685A" w:rsidP="00E055C5">
            <w:r>
              <w:t>Sloh Učebnice str. 92, PS 10/1</w:t>
            </w:r>
          </w:p>
          <w:p w:rsidR="00DD685A" w:rsidRDefault="00DD685A" w:rsidP="00E055C5">
            <w:r>
              <w:t>Pá – PS 10/3,4</w:t>
            </w:r>
          </w:p>
        </w:tc>
      </w:tr>
      <w:tr w:rsidR="00A54726" w:rsidTr="00A5430A">
        <w:trPr>
          <w:trHeight w:val="308"/>
        </w:trPr>
        <w:tc>
          <w:tcPr>
            <w:tcW w:w="3195" w:type="dxa"/>
            <w:vAlign w:val="center"/>
          </w:tcPr>
          <w:p w:rsidR="00A54726" w:rsidRDefault="00A54726" w:rsidP="00A54726">
            <w:pPr>
              <w:jc w:val="center"/>
            </w:pPr>
            <w:r>
              <w:t>Matematika</w:t>
            </w:r>
          </w:p>
        </w:tc>
        <w:tc>
          <w:tcPr>
            <w:tcW w:w="3196" w:type="dxa"/>
            <w:vAlign w:val="center"/>
          </w:tcPr>
          <w:p w:rsidR="0096540E" w:rsidRDefault="008E7EB5" w:rsidP="00A54726">
            <w:r>
              <w:t>Učebnice str. 21/22</w:t>
            </w:r>
          </w:p>
          <w:p w:rsidR="008E7EB5" w:rsidRDefault="008E7EB5" w:rsidP="00A54726">
            <w:r>
              <w:t>Pracovní sešit str. 15</w:t>
            </w:r>
          </w:p>
        </w:tc>
        <w:tc>
          <w:tcPr>
            <w:tcW w:w="3196" w:type="dxa"/>
            <w:vAlign w:val="center"/>
          </w:tcPr>
          <w:p w:rsidR="0096540E" w:rsidRDefault="00CB2453" w:rsidP="002C44B6">
            <w:r>
              <w:t>Učebnice str. 12-16</w:t>
            </w:r>
          </w:p>
          <w:p w:rsidR="00CB2453" w:rsidRDefault="00CB2453" w:rsidP="002C44B6">
            <w:r>
              <w:t>Pracovní sešit str. 9-14</w:t>
            </w:r>
          </w:p>
        </w:tc>
      </w:tr>
      <w:tr w:rsidR="00A5430A" w:rsidTr="00A5430A">
        <w:trPr>
          <w:trHeight w:val="1875"/>
        </w:trPr>
        <w:tc>
          <w:tcPr>
            <w:tcW w:w="3195" w:type="dxa"/>
            <w:vAlign w:val="center"/>
          </w:tcPr>
          <w:p w:rsidR="00A5430A" w:rsidRDefault="00A5430A" w:rsidP="00A54726">
            <w:pPr>
              <w:jc w:val="center"/>
            </w:pPr>
            <w:r>
              <w:t>Geometrie</w:t>
            </w:r>
          </w:p>
        </w:tc>
        <w:tc>
          <w:tcPr>
            <w:tcW w:w="3196" w:type="dxa"/>
            <w:vAlign w:val="center"/>
          </w:tcPr>
          <w:p w:rsidR="00095E5E" w:rsidRDefault="00095E5E" w:rsidP="00A54726">
            <w:r>
              <w:t>Obsah čtverce a obdélníku</w:t>
            </w:r>
          </w:p>
          <w:p w:rsidR="00095E5E" w:rsidRDefault="00095E5E" w:rsidP="00A54726"/>
        </w:tc>
        <w:tc>
          <w:tcPr>
            <w:tcW w:w="3196" w:type="dxa"/>
            <w:vAlign w:val="center"/>
          </w:tcPr>
          <w:p w:rsidR="00095E5E" w:rsidRDefault="00095E5E" w:rsidP="002C44B6">
            <w:r>
              <w:t xml:space="preserve">Trojúhelníky </w:t>
            </w:r>
          </w:p>
          <w:p w:rsidR="00095E5E" w:rsidRDefault="00095E5E" w:rsidP="002C44B6"/>
        </w:tc>
      </w:tr>
      <w:tr w:rsidR="00A54726" w:rsidTr="00A5430A">
        <w:trPr>
          <w:trHeight w:val="322"/>
        </w:trPr>
        <w:tc>
          <w:tcPr>
            <w:tcW w:w="3195" w:type="dxa"/>
            <w:vAlign w:val="center"/>
          </w:tcPr>
          <w:p w:rsidR="00A54726" w:rsidRDefault="00A54726" w:rsidP="00A54726">
            <w:pPr>
              <w:jc w:val="center"/>
            </w:pPr>
            <w:r>
              <w:t>Vlastivěda</w:t>
            </w:r>
          </w:p>
        </w:tc>
        <w:tc>
          <w:tcPr>
            <w:tcW w:w="3196" w:type="dxa"/>
            <w:vAlign w:val="center"/>
          </w:tcPr>
          <w:p w:rsidR="00F6312E" w:rsidRDefault="00095E5E" w:rsidP="00C40742">
            <w:r>
              <w:t>Baroko</w:t>
            </w:r>
          </w:p>
          <w:p w:rsidR="00095E5E" w:rsidRDefault="00095E5E" w:rsidP="00C40742"/>
        </w:tc>
        <w:tc>
          <w:tcPr>
            <w:tcW w:w="3196" w:type="dxa"/>
            <w:vAlign w:val="center"/>
          </w:tcPr>
          <w:p w:rsidR="00095E5E" w:rsidRDefault="00095E5E" w:rsidP="00095E5E">
            <w:r>
              <w:t>Baroko</w:t>
            </w:r>
          </w:p>
          <w:p w:rsidR="00A54726" w:rsidRDefault="00A54726" w:rsidP="00095E5E"/>
        </w:tc>
      </w:tr>
    </w:tbl>
    <w:p w:rsidR="00A54726" w:rsidRDefault="00A54726"/>
    <w:sectPr w:rsidR="00A54726" w:rsidSect="0040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98F"/>
    <w:multiLevelType w:val="hybridMultilevel"/>
    <w:tmpl w:val="B52A8534"/>
    <w:lvl w:ilvl="0" w:tplc="E76003F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4726"/>
    <w:rsid w:val="000314B6"/>
    <w:rsid w:val="00095E5E"/>
    <w:rsid w:val="00255F43"/>
    <w:rsid w:val="002C44B6"/>
    <w:rsid w:val="00401CA8"/>
    <w:rsid w:val="0040399C"/>
    <w:rsid w:val="0042206D"/>
    <w:rsid w:val="00424F02"/>
    <w:rsid w:val="004327F3"/>
    <w:rsid w:val="005506D1"/>
    <w:rsid w:val="005C1BCA"/>
    <w:rsid w:val="005F7B05"/>
    <w:rsid w:val="00774BF8"/>
    <w:rsid w:val="008750E5"/>
    <w:rsid w:val="008E7EB5"/>
    <w:rsid w:val="0092713B"/>
    <w:rsid w:val="0096540E"/>
    <w:rsid w:val="00A540BE"/>
    <w:rsid w:val="00A5430A"/>
    <w:rsid w:val="00A54726"/>
    <w:rsid w:val="00B13811"/>
    <w:rsid w:val="00C01563"/>
    <w:rsid w:val="00C40742"/>
    <w:rsid w:val="00CA3A36"/>
    <w:rsid w:val="00CB2453"/>
    <w:rsid w:val="00DD685A"/>
    <w:rsid w:val="00E055C5"/>
    <w:rsid w:val="00EA6F0C"/>
    <w:rsid w:val="00EF7BC6"/>
    <w:rsid w:val="00F15744"/>
    <w:rsid w:val="00F5342D"/>
    <w:rsid w:val="00F6312E"/>
    <w:rsid w:val="00F8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40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4</cp:revision>
  <dcterms:created xsi:type="dcterms:W3CDTF">2024-03-10T10:56:00Z</dcterms:created>
  <dcterms:modified xsi:type="dcterms:W3CDTF">2024-03-10T11:31:00Z</dcterms:modified>
</cp:coreProperties>
</file>