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3E" w:rsidRPr="007E1073" w:rsidRDefault="004A423E" w:rsidP="009D7989">
      <w:pPr>
        <w:spacing w:after="0"/>
        <w:jc w:val="center"/>
        <w:rPr>
          <w:rFonts w:asciiTheme="minorHAnsi" w:hAnsiTheme="minorHAnsi"/>
        </w:rPr>
      </w:pPr>
      <w:bookmarkStart w:id="0" w:name="_GoBack"/>
      <w:bookmarkEnd w:id="0"/>
      <w:r w:rsidRPr="007E1073">
        <w:rPr>
          <w:rFonts w:asciiTheme="minorHAnsi" w:hAnsiTheme="minorHAnsi"/>
          <w:noProof/>
          <w:sz w:val="20"/>
          <w:szCs w:val="20"/>
          <w:lang w:eastAsia="cs-CZ"/>
        </w:rPr>
        <w:drawing>
          <wp:inline distT="0" distB="0" distL="0" distR="0" wp14:anchorId="557D0C13" wp14:editId="39450D9E">
            <wp:extent cx="3809365" cy="244284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44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23E" w:rsidRPr="007E1073" w:rsidRDefault="004A423E" w:rsidP="009D7989">
      <w:pPr>
        <w:tabs>
          <w:tab w:val="left" w:pos="5103"/>
        </w:tabs>
        <w:spacing w:after="0"/>
        <w:jc w:val="center"/>
        <w:rPr>
          <w:rFonts w:asciiTheme="minorHAnsi" w:hAnsiTheme="minorHAnsi"/>
        </w:rPr>
      </w:pPr>
    </w:p>
    <w:p w:rsidR="004A423E" w:rsidRPr="007E1073" w:rsidRDefault="004A423E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Výroční zpráva</w:t>
      </w:r>
    </w:p>
    <w:p w:rsidR="004A423E" w:rsidRPr="007E1073" w:rsidRDefault="004A423E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o činnosti a hospodaření</w:t>
      </w:r>
    </w:p>
    <w:p w:rsidR="004A423E" w:rsidRPr="007E1073" w:rsidRDefault="004A423E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ZŠ a MŠ</w:t>
      </w:r>
    </w:p>
    <w:p w:rsidR="004A423E" w:rsidRPr="007E1073" w:rsidRDefault="004A423E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Rokytnice nad Rokytnou</w:t>
      </w:r>
    </w:p>
    <w:p w:rsidR="004A423E" w:rsidRPr="007E1073" w:rsidRDefault="008B0FDC" w:rsidP="009D7989">
      <w:pPr>
        <w:spacing w:after="0"/>
        <w:jc w:val="center"/>
        <w:rPr>
          <w:rFonts w:asciiTheme="minorHAnsi" w:hAnsiTheme="minorHAnsi"/>
          <w:b/>
          <w:sz w:val="72"/>
          <w:szCs w:val="72"/>
        </w:rPr>
      </w:pPr>
      <w:r w:rsidRPr="007E1073">
        <w:rPr>
          <w:rFonts w:asciiTheme="minorHAnsi" w:hAnsiTheme="minorHAnsi"/>
          <w:b/>
          <w:sz w:val="72"/>
          <w:szCs w:val="72"/>
        </w:rPr>
        <w:t>za školní rok 2018 – 2019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b/>
          <w:sz w:val="72"/>
          <w:szCs w:val="72"/>
        </w:rPr>
      </w:pPr>
    </w:p>
    <w:p w:rsidR="004A423E" w:rsidRPr="007E1073" w:rsidRDefault="004A423E" w:rsidP="00DE7780">
      <w:pPr>
        <w:tabs>
          <w:tab w:val="left" w:pos="5103"/>
        </w:tabs>
        <w:spacing w:after="0"/>
        <w:jc w:val="both"/>
        <w:rPr>
          <w:rFonts w:asciiTheme="minorHAnsi" w:hAnsiTheme="minorHAnsi"/>
        </w:rPr>
      </w:pP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  <w:r w:rsidRPr="007E1073">
        <w:rPr>
          <w:rFonts w:asciiTheme="minorHAnsi" w:hAnsiTheme="minorHAnsi"/>
        </w:rPr>
        <w:t xml:space="preserve">  </w:t>
      </w:r>
      <w:r w:rsidRPr="007E1073">
        <w:rPr>
          <w:rFonts w:asciiTheme="minorHAnsi" w:hAnsiTheme="minorHAnsi"/>
          <w:noProof/>
          <w:sz w:val="36"/>
          <w:szCs w:val="36"/>
          <w:lang w:eastAsia="cs-CZ"/>
        </w:rPr>
        <w:drawing>
          <wp:inline distT="0" distB="0" distL="0" distR="0" wp14:anchorId="292842A3" wp14:editId="089131B3">
            <wp:extent cx="2295525" cy="1724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1073">
        <w:rPr>
          <w:rFonts w:asciiTheme="minorHAnsi" w:hAnsiTheme="minorHAnsi"/>
          <w:sz w:val="36"/>
          <w:szCs w:val="36"/>
        </w:rPr>
        <w:t xml:space="preserve">                   </w:t>
      </w:r>
      <w:r w:rsidRPr="007E1073">
        <w:rPr>
          <w:rFonts w:asciiTheme="minorHAnsi" w:hAnsiTheme="minorHAnsi"/>
          <w:noProof/>
          <w:sz w:val="36"/>
          <w:szCs w:val="36"/>
          <w:lang w:eastAsia="cs-CZ"/>
        </w:rPr>
        <w:drawing>
          <wp:inline distT="0" distB="0" distL="0" distR="0" wp14:anchorId="452C4245" wp14:editId="4DF72B48">
            <wp:extent cx="2314575" cy="1724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  <w:r w:rsidRPr="007E1073">
        <w:rPr>
          <w:rFonts w:asciiTheme="minorHAnsi" w:hAnsiTheme="minorHAnsi"/>
        </w:rPr>
        <w:br w:type="page"/>
      </w:r>
    </w:p>
    <w:p w:rsidR="002362FB" w:rsidRPr="007E1073" w:rsidRDefault="004A423E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>Obsah</w:t>
      </w:r>
    </w:p>
    <w:p w:rsidR="004437F4" w:rsidRPr="007E1073" w:rsidRDefault="004437F4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Základní údaje o škole, název, sídlo, charakteristika školy, zřizovatel školy, údaje o vedení školy, adresa pro dálkový přístup, údaje o školské radě,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……………………………………………………….3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přehled oborů vzdělání, </w:t>
      </w:r>
      <w:r w:rsidR="00040C5A" w:rsidRPr="007E1073">
        <w:rPr>
          <w:rFonts w:asciiTheme="minorHAnsi" w:hAnsiTheme="minorHAnsi"/>
          <w:sz w:val="24"/>
          <w:szCs w:val="24"/>
        </w:rPr>
        <w:t>školních vzdělávacích programů,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………………………………………………….…4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personálního zabezpečení činnosti školy,</w:t>
      </w:r>
      <w:r w:rsidR="00D4414E" w:rsidRPr="007E1073">
        <w:rPr>
          <w:rFonts w:asciiTheme="minorHAnsi" w:hAnsiTheme="minorHAnsi"/>
          <w:sz w:val="24"/>
          <w:szCs w:val="24"/>
        </w:rPr>
        <w:t xml:space="preserve">…………………………………………………………………….…….….4 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A246E8" w:rsidRPr="007E1073" w:rsidRDefault="00651450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</w:t>
      </w:r>
      <w:r w:rsidR="00A246E8" w:rsidRPr="007E1073">
        <w:rPr>
          <w:rFonts w:asciiTheme="minorHAnsi" w:hAnsiTheme="minorHAnsi"/>
          <w:sz w:val="24"/>
          <w:szCs w:val="24"/>
        </w:rPr>
        <w:t>daje o zápisech a přijetí žáků 5. třídy do škol,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………………………………………………………………………5</w:t>
      </w:r>
      <w:r w:rsidR="00A246E8" w:rsidRPr="007E1073">
        <w:rPr>
          <w:rFonts w:asciiTheme="minorHAnsi" w:hAnsiTheme="minorHAnsi"/>
          <w:sz w:val="24"/>
          <w:szCs w:val="24"/>
        </w:rPr>
        <w:t xml:space="preserve"> </w:t>
      </w:r>
    </w:p>
    <w:p w:rsidR="00A246E8" w:rsidRPr="007E1073" w:rsidRDefault="00A246E8" w:rsidP="00DE7780">
      <w:pPr>
        <w:pStyle w:val="Odstavecseseznamem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vzdělávání žáků</w:t>
      </w:r>
      <w:r w:rsidR="00A246E8" w:rsidRPr="007E1073">
        <w:rPr>
          <w:rFonts w:asciiTheme="minorHAnsi" w:hAnsiTheme="minorHAnsi"/>
          <w:sz w:val="24"/>
          <w:szCs w:val="24"/>
        </w:rPr>
        <w:t>,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  <w:r w:rsidR="006C7CF2" w:rsidRPr="007E1073">
        <w:rPr>
          <w:rFonts w:asciiTheme="minorHAnsi" w:hAnsiTheme="minorHAnsi"/>
          <w:sz w:val="24"/>
          <w:szCs w:val="24"/>
        </w:rPr>
        <w:t>……</w:t>
      </w:r>
      <w:r w:rsidR="00AB4EB0" w:rsidRPr="007E1073">
        <w:rPr>
          <w:rFonts w:asciiTheme="minorHAnsi" w:hAnsiTheme="minorHAnsi"/>
          <w:sz w:val="24"/>
          <w:szCs w:val="24"/>
        </w:rPr>
        <w:t>…</w:t>
      </w:r>
      <w:r w:rsidR="006C7CF2" w:rsidRPr="007E1073">
        <w:rPr>
          <w:rFonts w:asciiTheme="minorHAnsi" w:hAnsiTheme="minorHAnsi"/>
          <w:sz w:val="24"/>
          <w:szCs w:val="24"/>
        </w:rPr>
        <w:t>……….</w:t>
      </w:r>
      <w:r w:rsidR="00D4414E" w:rsidRPr="007E1073">
        <w:rPr>
          <w:rFonts w:asciiTheme="minorHAnsi" w:hAnsiTheme="minorHAnsi"/>
          <w:sz w:val="24"/>
          <w:szCs w:val="24"/>
        </w:rPr>
        <w:t>…….…………6</w:t>
      </w:r>
      <w:r w:rsidRPr="007E1073">
        <w:rPr>
          <w:rFonts w:asciiTheme="minorHAnsi" w:hAnsiTheme="minorHAnsi"/>
          <w:sz w:val="24"/>
          <w:szCs w:val="24"/>
        </w:rPr>
        <w:t xml:space="preserve"> 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prevenci sociálně patologických jevů,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……………………………………………………………………..15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dalším vzdělávání pedagogických pracovníků,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…………………………………………………………16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A20C4D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aktivitách a</w:t>
      </w:r>
      <w:r w:rsidR="00A20C4D" w:rsidRPr="007E1073">
        <w:rPr>
          <w:rFonts w:asciiTheme="minorHAnsi" w:hAnsiTheme="minorHAnsi"/>
          <w:sz w:val="24"/>
          <w:szCs w:val="24"/>
        </w:rPr>
        <w:t xml:space="preserve"> prezentaci školy na veřejnosti,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………………………………………………………….…16</w:t>
      </w:r>
    </w:p>
    <w:p w:rsidR="00A20C4D" w:rsidRPr="007E1073" w:rsidRDefault="00A20C4D" w:rsidP="00DE7780">
      <w:pPr>
        <w:pStyle w:val="Odstavecseseznamem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A20C4D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inspekční činnosti provedené Českou školní inspekcí a dalších kontrolách,</w:t>
      </w:r>
      <w:r w:rsidR="00D4414E" w:rsidRPr="007E1073">
        <w:rPr>
          <w:rFonts w:asciiTheme="minorHAnsi" w:hAnsiTheme="minorHAnsi"/>
          <w:sz w:val="24"/>
          <w:szCs w:val="24"/>
        </w:rPr>
        <w:t>…………….22</w:t>
      </w:r>
    </w:p>
    <w:p w:rsidR="00A20C4D" w:rsidRPr="007E1073" w:rsidRDefault="00A20C4D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údaje o hospodaření školy,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  <w:r w:rsidR="00BD648E" w:rsidRPr="007E1073">
        <w:rPr>
          <w:rFonts w:asciiTheme="minorHAnsi" w:hAnsiTheme="minorHAnsi"/>
          <w:sz w:val="24"/>
          <w:szCs w:val="24"/>
        </w:rPr>
        <w:t>…………</w:t>
      </w:r>
      <w:r w:rsidR="00F029B0">
        <w:rPr>
          <w:rFonts w:asciiTheme="minorHAnsi" w:hAnsiTheme="minorHAnsi"/>
          <w:sz w:val="24"/>
          <w:szCs w:val="24"/>
        </w:rPr>
        <w:t>…………..</w:t>
      </w:r>
      <w:r w:rsidR="00BD648E" w:rsidRPr="007E1073">
        <w:rPr>
          <w:rFonts w:asciiTheme="minorHAnsi" w:hAnsiTheme="minorHAnsi"/>
          <w:sz w:val="24"/>
          <w:szCs w:val="24"/>
        </w:rPr>
        <w:t>….</w:t>
      </w:r>
      <w:r w:rsidR="00D4414E" w:rsidRPr="007E1073">
        <w:rPr>
          <w:rFonts w:asciiTheme="minorHAnsi" w:hAnsiTheme="minorHAnsi"/>
          <w:sz w:val="24"/>
          <w:szCs w:val="24"/>
        </w:rPr>
        <w:t>23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zapojení školy do rozvojových a mezinárodních programů,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</w:t>
      </w:r>
      <w:r w:rsidR="006C7CF2" w:rsidRPr="007E1073">
        <w:rPr>
          <w:rFonts w:asciiTheme="minorHAnsi" w:hAnsiTheme="minorHAnsi"/>
          <w:sz w:val="24"/>
          <w:szCs w:val="24"/>
        </w:rPr>
        <w:t>.</w:t>
      </w:r>
      <w:r w:rsidR="00B744A0">
        <w:rPr>
          <w:rFonts w:asciiTheme="minorHAnsi" w:hAnsiTheme="minorHAnsi"/>
          <w:sz w:val="24"/>
          <w:szCs w:val="24"/>
        </w:rPr>
        <w:t>…………26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předložených a školou r</w:t>
      </w:r>
      <w:r w:rsidR="00A20C4D" w:rsidRPr="007E1073">
        <w:rPr>
          <w:rFonts w:asciiTheme="minorHAnsi" w:hAnsiTheme="minorHAnsi"/>
          <w:sz w:val="24"/>
          <w:szCs w:val="24"/>
        </w:rPr>
        <w:t>ealizovaných projektech,</w:t>
      </w:r>
      <w:r w:rsidR="00B744A0">
        <w:rPr>
          <w:rFonts w:asciiTheme="minorHAnsi" w:hAnsiTheme="minorHAnsi"/>
          <w:sz w:val="24"/>
          <w:szCs w:val="24"/>
        </w:rPr>
        <w:t>…………………………………………………..26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4A423E" w:rsidP="00DE7780">
      <w:pPr>
        <w:pStyle w:val="Odstavecseseznamem"/>
        <w:numPr>
          <w:ilvl w:val="0"/>
          <w:numId w:val="7"/>
        </w:numPr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údaje o spolupráci s odborovými organizacemi</w:t>
      </w:r>
      <w:r w:rsidR="00D4414E" w:rsidRPr="007E1073">
        <w:rPr>
          <w:rFonts w:asciiTheme="minorHAnsi" w:hAnsiTheme="minorHAnsi"/>
          <w:sz w:val="24"/>
          <w:szCs w:val="24"/>
        </w:rPr>
        <w:t>…………………………………………………………….</w:t>
      </w:r>
      <w:r w:rsidR="00BD648E" w:rsidRPr="007E1073">
        <w:rPr>
          <w:rFonts w:asciiTheme="minorHAnsi" w:hAnsiTheme="minorHAnsi"/>
          <w:sz w:val="24"/>
          <w:szCs w:val="24"/>
        </w:rPr>
        <w:t>.…..</w:t>
      </w:r>
      <w:r w:rsidR="00B744A0">
        <w:rPr>
          <w:rFonts w:asciiTheme="minorHAnsi" w:hAnsiTheme="minorHAnsi"/>
          <w:sz w:val="24"/>
          <w:szCs w:val="24"/>
        </w:rPr>
        <w:t>27</w:t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</w:rPr>
      </w:pPr>
    </w:p>
    <w:p w:rsidR="004A423E" w:rsidRPr="007E1073" w:rsidRDefault="004A423E" w:rsidP="00DE7780">
      <w:pPr>
        <w:tabs>
          <w:tab w:val="left" w:pos="7140"/>
        </w:tabs>
        <w:spacing w:after="0"/>
        <w:jc w:val="both"/>
        <w:rPr>
          <w:rFonts w:asciiTheme="minorHAnsi" w:hAnsiTheme="minorHAnsi"/>
        </w:rPr>
      </w:pPr>
      <w:r w:rsidRPr="007E1073">
        <w:rPr>
          <w:rFonts w:asciiTheme="minorHAnsi" w:hAnsiTheme="minorHAnsi"/>
        </w:rPr>
        <w:tab/>
      </w:r>
      <w:r w:rsidRPr="007E1073">
        <w:rPr>
          <w:rFonts w:asciiTheme="minorHAnsi" w:hAnsiTheme="minorHAnsi"/>
        </w:rPr>
        <w:br/>
      </w:r>
    </w:p>
    <w:p w:rsidR="004A423E" w:rsidRPr="007E1073" w:rsidRDefault="004A423E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</w:rPr>
        <w:br w:type="page"/>
      </w:r>
      <w:r w:rsidRPr="007E1073">
        <w:rPr>
          <w:rFonts w:asciiTheme="minorHAnsi" w:hAnsiTheme="minorHAnsi"/>
          <w:b/>
          <w:sz w:val="28"/>
          <w:szCs w:val="28"/>
        </w:rPr>
        <w:lastRenderedPageBreak/>
        <w:t>A) Základní údaje o škole</w:t>
      </w: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4A423E" w:rsidRPr="007E1073" w:rsidRDefault="004A423E" w:rsidP="00DE7780">
      <w:pPr>
        <w:tabs>
          <w:tab w:val="left" w:pos="3402"/>
          <w:tab w:val="left" w:pos="5529"/>
        </w:tabs>
        <w:spacing w:after="0" w:line="240" w:lineRule="auto"/>
        <w:ind w:left="1416" w:hanging="1416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Název školy:</w:t>
      </w:r>
      <w:r w:rsidRPr="007E1073">
        <w:rPr>
          <w:rFonts w:asciiTheme="minorHAnsi" w:hAnsiTheme="minorHAnsi"/>
          <w:sz w:val="24"/>
          <w:szCs w:val="24"/>
        </w:rPr>
        <w:tab/>
        <w:t>Základní škola a Mateřská škola Rokytnice nad Rokytnou, příspěvková organizace</w:t>
      </w:r>
      <w:r w:rsidR="004734BA" w:rsidRPr="007E1073">
        <w:rPr>
          <w:rFonts w:asciiTheme="minorHAnsi" w:hAnsiTheme="minorHAnsi"/>
          <w:sz w:val="24"/>
          <w:szCs w:val="24"/>
        </w:rPr>
        <w:t>, Rokytnice nad Rokytnou 15, 675 25 Rokytnice nad Rokytnou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Sídlo školy: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8B0FDC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Rokytnice nad Rokytnou 15, 675 25 Rokytnice nad Rokytnou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Telefon: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A246E8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řediteln</w:t>
      </w:r>
      <w:r w:rsidR="004734BA" w:rsidRPr="007E1073">
        <w:rPr>
          <w:rFonts w:asciiTheme="minorHAnsi" w:hAnsiTheme="minorHAnsi"/>
          <w:sz w:val="24"/>
          <w:szCs w:val="24"/>
        </w:rPr>
        <w:t>a</w:t>
      </w:r>
      <w:r w:rsidR="004A423E" w:rsidRPr="007E1073">
        <w:rPr>
          <w:rFonts w:asciiTheme="minorHAnsi" w:hAnsiTheme="minorHAnsi"/>
          <w:sz w:val="24"/>
          <w:szCs w:val="24"/>
        </w:rPr>
        <w:t xml:space="preserve"> </w:t>
      </w:r>
      <w:r w:rsidR="004734BA" w:rsidRPr="007E1073">
        <w:rPr>
          <w:rFonts w:asciiTheme="minorHAnsi" w:hAnsiTheme="minorHAnsi"/>
          <w:sz w:val="24"/>
          <w:szCs w:val="24"/>
        </w:rPr>
        <w:t>–</w:t>
      </w:r>
      <w:r w:rsidR="004A423E" w:rsidRPr="007E1073">
        <w:rPr>
          <w:rFonts w:asciiTheme="minorHAnsi" w:hAnsiTheme="minorHAnsi"/>
          <w:sz w:val="24"/>
          <w:szCs w:val="24"/>
        </w:rPr>
        <w:t xml:space="preserve"> 774 493 631,</w:t>
      </w:r>
      <w:r w:rsidR="004734BA" w:rsidRPr="007E1073">
        <w:rPr>
          <w:rFonts w:asciiTheme="minorHAnsi" w:hAnsiTheme="minorHAnsi"/>
          <w:sz w:val="24"/>
          <w:szCs w:val="24"/>
        </w:rPr>
        <w:t xml:space="preserve"> sborovna ZŠ a ŠD – </w:t>
      </w:r>
      <w:r w:rsidR="004A423E" w:rsidRPr="007E1073">
        <w:rPr>
          <w:rFonts w:asciiTheme="minorHAnsi" w:hAnsiTheme="minorHAnsi"/>
          <w:sz w:val="24"/>
          <w:szCs w:val="24"/>
        </w:rPr>
        <w:t xml:space="preserve">774 493 633, MŠ – 774 493 634, 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ŠJ – 774 493 </w:t>
      </w:r>
      <w:r w:rsidR="004734BA" w:rsidRPr="007E1073">
        <w:rPr>
          <w:rFonts w:asciiTheme="minorHAnsi" w:hAnsiTheme="minorHAnsi"/>
          <w:sz w:val="24"/>
          <w:szCs w:val="24"/>
        </w:rPr>
        <w:t>632</w:t>
      </w:r>
    </w:p>
    <w:p w:rsidR="004A423E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e-</w:t>
      </w:r>
      <w:r w:rsidR="00A27B1D" w:rsidRPr="007E1073">
        <w:rPr>
          <w:rFonts w:asciiTheme="minorHAnsi" w:hAnsiTheme="minorHAnsi"/>
          <w:sz w:val="24"/>
          <w:szCs w:val="24"/>
        </w:rPr>
        <w:t xml:space="preserve">mail: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A27B1D" w:rsidRPr="007E1073">
        <w:rPr>
          <w:rFonts w:asciiTheme="minorHAnsi" w:hAnsiTheme="minorHAnsi"/>
          <w:sz w:val="24"/>
          <w:szCs w:val="24"/>
        </w:rPr>
        <w:t xml:space="preserve"> </w:t>
      </w:r>
      <w:hyperlink r:id="rId12" w:history="1">
        <w:r w:rsidR="004A423E" w:rsidRPr="007E1073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zsrokytnicenr@seznam.cz</w:t>
        </w:r>
      </w:hyperlink>
    </w:p>
    <w:p w:rsidR="004A423E" w:rsidRPr="007E1073" w:rsidRDefault="004A423E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bCs/>
          <w:sz w:val="24"/>
          <w:szCs w:val="24"/>
        </w:rPr>
        <w:t xml:space="preserve">Datová schránka: </w:t>
      </w:r>
      <w:r w:rsidRPr="007E1073">
        <w:rPr>
          <w:rFonts w:asciiTheme="minorHAnsi" w:hAnsiTheme="minorHAnsi"/>
          <w:sz w:val="24"/>
          <w:szCs w:val="24"/>
        </w:rPr>
        <w:t>yipmg54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Web:  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hyperlink r:id="rId13" w:history="1">
        <w:r w:rsidR="004A423E" w:rsidRPr="007E1073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www.zsrokytnicenr.cz</w:t>
        </w:r>
      </w:hyperlink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IČO:              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70993271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8B0FDC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Zřizovatel:     </w:t>
      </w:r>
      <w:r w:rsidR="004A423E" w:rsidRPr="007E1073">
        <w:rPr>
          <w:rFonts w:asciiTheme="minorHAnsi" w:hAnsiTheme="minorHAnsi"/>
          <w:sz w:val="24"/>
          <w:szCs w:val="24"/>
        </w:rPr>
        <w:t>Městys Rokytnice nad Rokytnou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Sta</w:t>
      </w:r>
      <w:r w:rsidR="008B0FDC" w:rsidRPr="007E1073">
        <w:rPr>
          <w:rFonts w:asciiTheme="minorHAnsi" w:hAnsiTheme="minorHAnsi"/>
          <w:sz w:val="24"/>
          <w:szCs w:val="24"/>
        </w:rPr>
        <w:t xml:space="preserve">rosta:        </w:t>
      </w:r>
      <w:r w:rsidRPr="007E1073">
        <w:rPr>
          <w:rFonts w:asciiTheme="minorHAnsi" w:hAnsiTheme="minorHAnsi"/>
          <w:sz w:val="24"/>
          <w:szCs w:val="24"/>
        </w:rPr>
        <w:t>Antonín Novák</w:t>
      </w:r>
    </w:p>
    <w:p w:rsidR="004734BA" w:rsidRPr="007E1073" w:rsidRDefault="002360F0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hAnsiTheme="minorHAnsi"/>
          <w:sz w:val="24"/>
          <w:szCs w:val="24"/>
        </w:rPr>
        <w:t xml:space="preserve">Sídlo:              </w:t>
      </w:r>
      <w:r w:rsidR="004734BA" w:rsidRPr="007E1073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Rokytnice nad Rokytnou 67, </w:t>
      </w:r>
      <w:r w:rsidR="004734BA" w:rsidRPr="007E1073">
        <w:rPr>
          <w:rFonts w:asciiTheme="minorHAnsi" w:eastAsia="Times New Roman" w:hAnsiTheme="minorHAnsi"/>
          <w:sz w:val="24"/>
          <w:szCs w:val="24"/>
          <w:lang w:eastAsia="cs-CZ"/>
        </w:rPr>
        <w:t>675 25Rokytnice nad Rokytnou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Datová schránka: </w:t>
      </w:r>
      <w:r w:rsidRPr="007E1073">
        <w:rPr>
          <w:rFonts w:asciiTheme="minorHAnsi" w:eastAsia="Times New Roman" w:hAnsiTheme="minorHAnsi"/>
          <w:bCs/>
          <w:sz w:val="24"/>
          <w:szCs w:val="24"/>
          <w:lang w:eastAsia="cs-CZ"/>
        </w:rPr>
        <w:t>z6ib8ea</w:t>
      </w:r>
    </w:p>
    <w:p w:rsidR="004734BA" w:rsidRPr="007E1073" w:rsidRDefault="002360F0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Telefon:         </w:t>
      </w:r>
      <w:r w:rsidR="004734BA" w:rsidRPr="007E1073">
        <w:rPr>
          <w:rFonts w:asciiTheme="minorHAnsi" w:eastAsia="Times New Roman" w:hAnsiTheme="minorHAnsi"/>
          <w:sz w:val="24"/>
          <w:szCs w:val="24"/>
          <w:lang w:eastAsia="cs-CZ"/>
        </w:rPr>
        <w:t>728 350 802 </w:t>
      </w:r>
    </w:p>
    <w:p w:rsidR="004734BA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e-mail:           </w:t>
      </w:r>
      <w:r w:rsidR="00CD43C0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hyperlink r:id="rId14" w:history="1">
        <w:r w:rsidR="004734BA" w:rsidRPr="007E1073">
          <w:rPr>
            <w:rFonts w:asciiTheme="minorHAnsi" w:eastAsia="Times New Roman" w:hAnsiTheme="minorHAnsi"/>
            <w:sz w:val="24"/>
            <w:szCs w:val="24"/>
            <w:lang w:eastAsia="cs-CZ"/>
          </w:rPr>
          <w:t>starosta.rokytnice@seznam.cz</w:t>
        </w:r>
      </w:hyperlink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7B1D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Vedení školy: </w:t>
      </w:r>
      <w:r w:rsidR="004A423E" w:rsidRPr="007E1073">
        <w:rPr>
          <w:rFonts w:asciiTheme="minorHAnsi" w:hAnsiTheme="minorHAnsi"/>
          <w:sz w:val="24"/>
          <w:szCs w:val="24"/>
        </w:rPr>
        <w:t>Mgr. Eliška Pulkrabová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ředitelka ZŠ a MŠ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 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Mgr. Milena Pospíšilová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zástupce ředitele v ZŠ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 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Lenka Balounová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vedoucí učitelka MŠ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  </w:t>
      </w:r>
      <w:r w:rsidRPr="007E1073">
        <w:rPr>
          <w:rFonts w:asciiTheme="minorHAnsi" w:hAnsiTheme="minorHAnsi"/>
          <w:sz w:val="24"/>
          <w:szCs w:val="24"/>
        </w:rPr>
        <w:t xml:space="preserve">    </w:t>
      </w:r>
      <w:r w:rsidR="004A423E" w:rsidRPr="007E1073">
        <w:rPr>
          <w:rFonts w:asciiTheme="minorHAnsi" w:hAnsiTheme="minorHAnsi"/>
          <w:sz w:val="24"/>
          <w:szCs w:val="24"/>
        </w:rPr>
        <w:t>Marie Sochnová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vedoucí školní jídelny</w:t>
      </w:r>
    </w:p>
    <w:p w:rsidR="00CD43C0" w:rsidRPr="007E1073" w:rsidRDefault="00CD43C0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Školská rada:</w:t>
      </w:r>
      <w:r w:rsidR="002360F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Martin Špaček (předseda)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jmenován za zřizovatele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Ing. Sylva Zerzánková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jmenována za zřizovatele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Mgr. Milena Pospíšilová (místopředsedkyně) jmenována za ZŠ a MŠ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Lenka Balounová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jmenována za ZŠ a MŠ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Jana Fendrychová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zástupce rodičů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Magda Hlouchová</w:t>
      </w:r>
      <w:r w:rsidR="004A423E" w:rsidRPr="007E1073">
        <w:rPr>
          <w:rFonts w:asciiTheme="minorHAnsi" w:hAnsiTheme="minorHAnsi"/>
          <w:sz w:val="24"/>
          <w:szCs w:val="24"/>
        </w:rPr>
        <w:tab/>
      </w:r>
      <w:r w:rsidR="004734BA"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="004A423E" w:rsidRPr="007E1073">
        <w:rPr>
          <w:rFonts w:asciiTheme="minorHAnsi" w:hAnsiTheme="minorHAnsi"/>
          <w:sz w:val="24"/>
          <w:szCs w:val="24"/>
        </w:rPr>
        <w:t>zástupce rodičů</w:t>
      </w:r>
    </w:p>
    <w:p w:rsidR="004A423E" w:rsidRPr="007E1073" w:rsidRDefault="00A27B1D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                     </w:t>
      </w:r>
      <w:r w:rsidR="00CD43C0" w:rsidRPr="007E1073">
        <w:rPr>
          <w:rFonts w:asciiTheme="minorHAnsi" w:hAnsiTheme="minorHAnsi"/>
          <w:sz w:val="24"/>
          <w:szCs w:val="24"/>
        </w:rPr>
        <w:t xml:space="preserve"> </w:t>
      </w:r>
      <w:r w:rsidRPr="007E1073">
        <w:rPr>
          <w:rFonts w:asciiTheme="minorHAnsi" w:hAnsiTheme="minorHAnsi"/>
          <w:sz w:val="24"/>
          <w:szCs w:val="24"/>
        </w:rPr>
        <w:t xml:space="preserve">  </w:t>
      </w:r>
      <w:r w:rsidR="004A423E" w:rsidRPr="007E1073">
        <w:rPr>
          <w:rFonts w:asciiTheme="minorHAnsi" w:hAnsiTheme="minorHAnsi"/>
          <w:sz w:val="24"/>
          <w:szCs w:val="24"/>
        </w:rPr>
        <w:t>Schází se pravidelně dvakrát do roka.</w:t>
      </w:r>
    </w:p>
    <w:p w:rsidR="004734BA" w:rsidRPr="007E1073" w:rsidRDefault="004734B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734BA" w:rsidRPr="007E1073" w:rsidRDefault="004734BA" w:rsidP="007E107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Charakteristika školy:</w:t>
      </w:r>
      <w:r w:rsidRPr="007E1073">
        <w:rPr>
          <w:rFonts w:asciiTheme="minorHAnsi" w:hAnsiTheme="minorHAnsi"/>
          <w:sz w:val="24"/>
          <w:szCs w:val="24"/>
        </w:rPr>
        <w:tab/>
        <w:t>Základní škola v Rokytnici nad Rokytnou je neúplná trojtřídní škola</w:t>
      </w:r>
      <w:r w:rsidR="0059083C" w:rsidRPr="007E1073">
        <w:rPr>
          <w:rFonts w:asciiTheme="minorHAnsi" w:hAnsiTheme="minorHAnsi"/>
          <w:sz w:val="24"/>
          <w:szCs w:val="24"/>
        </w:rPr>
        <w:t xml:space="preserve"> s kapacitou 90 dětí</w:t>
      </w:r>
      <w:r w:rsidRPr="007E1073">
        <w:rPr>
          <w:rFonts w:asciiTheme="minorHAnsi" w:hAnsiTheme="minorHAnsi"/>
          <w:sz w:val="24"/>
          <w:szCs w:val="24"/>
        </w:rPr>
        <w:t>. Její součástí je jedna třída mateřské školy</w:t>
      </w:r>
      <w:r w:rsidR="0059083C" w:rsidRPr="007E1073">
        <w:rPr>
          <w:rFonts w:asciiTheme="minorHAnsi" w:hAnsiTheme="minorHAnsi"/>
          <w:sz w:val="24"/>
          <w:szCs w:val="24"/>
        </w:rPr>
        <w:t xml:space="preserve"> s kapacitou 25 dětí</w:t>
      </w:r>
      <w:r w:rsidR="007245A6" w:rsidRPr="007E1073">
        <w:rPr>
          <w:rFonts w:asciiTheme="minorHAnsi" w:hAnsiTheme="minorHAnsi"/>
          <w:sz w:val="24"/>
          <w:szCs w:val="24"/>
        </w:rPr>
        <w:t xml:space="preserve"> pro děti ve věku 3 -7 let</w:t>
      </w:r>
      <w:r w:rsidRPr="007E1073">
        <w:rPr>
          <w:rFonts w:asciiTheme="minorHAnsi" w:hAnsiTheme="minorHAnsi"/>
          <w:sz w:val="24"/>
          <w:szCs w:val="24"/>
        </w:rPr>
        <w:t>, jedna třída školní družiny</w:t>
      </w:r>
      <w:r w:rsidR="0059083C" w:rsidRPr="007E1073">
        <w:rPr>
          <w:rFonts w:asciiTheme="minorHAnsi" w:hAnsiTheme="minorHAnsi"/>
          <w:sz w:val="24"/>
          <w:szCs w:val="24"/>
        </w:rPr>
        <w:t xml:space="preserve"> s kapacitou 30 dětí</w:t>
      </w:r>
      <w:r w:rsidRPr="007E1073">
        <w:rPr>
          <w:rFonts w:asciiTheme="minorHAnsi" w:hAnsiTheme="minorHAnsi"/>
          <w:sz w:val="24"/>
          <w:szCs w:val="24"/>
        </w:rPr>
        <w:t xml:space="preserve"> a školní jídelna</w:t>
      </w:r>
      <w:r w:rsidR="006963FD" w:rsidRPr="007E1073">
        <w:rPr>
          <w:rFonts w:asciiTheme="minorHAnsi" w:hAnsiTheme="minorHAnsi"/>
          <w:sz w:val="24"/>
          <w:szCs w:val="24"/>
        </w:rPr>
        <w:t xml:space="preserve"> s kapacitou 12</w:t>
      </w:r>
      <w:r w:rsidR="0059083C" w:rsidRPr="007E1073">
        <w:rPr>
          <w:rFonts w:asciiTheme="minorHAnsi" w:hAnsiTheme="minorHAnsi"/>
          <w:sz w:val="24"/>
          <w:szCs w:val="24"/>
        </w:rPr>
        <w:t>0 dětí</w:t>
      </w:r>
      <w:r w:rsidRPr="007E1073">
        <w:rPr>
          <w:rFonts w:asciiTheme="minorHAnsi" w:hAnsiTheme="minorHAnsi"/>
          <w:sz w:val="24"/>
          <w:szCs w:val="24"/>
        </w:rPr>
        <w:t>. Na základní škole se</w:t>
      </w:r>
      <w:r w:rsidR="00CD43C0" w:rsidRPr="007E1073">
        <w:rPr>
          <w:rFonts w:asciiTheme="minorHAnsi" w:hAnsiTheme="minorHAnsi"/>
          <w:sz w:val="24"/>
          <w:szCs w:val="24"/>
        </w:rPr>
        <w:t> </w:t>
      </w:r>
      <w:r w:rsidRPr="007E1073">
        <w:rPr>
          <w:rFonts w:asciiTheme="minorHAnsi" w:hAnsiTheme="minorHAnsi"/>
          <w:sz w:val="24"/>
          <w:szCs w:val="24"/>
        </w:rPr>
        <w:t>vzdělávají děti z Rok</w:t>
      </w:r>
      <w:r w:rsidR="00C80F8A" w:rsidRPr="007E1073">
        <w:rPr>
          <w:rFonts w:asciiTheme="minorHAnsi" w:hAnsiTheme="minorHAnsi"/>
          <w:sz w:val="24"/>
          <w:szCs w:val="24"/>
        </w:rPr>
        <w:t>ytnice nad Rokytnou,</w:t>
      </w:r>
      <w:r w:rsidRPr="007E1073">
        <w:rPr>
          <w:rFonts w:asciiTheme="minorHAnsi" w:hAnsiTheme="minorHAnsi"/>
          <w:sz w:val="24"/>
          <w:szCs w:val="24"/>
        </w:rPr>
        <w:t xml:space="preserve"> Římova a Chlístova. Ve třech třídách se učí p</w:t>
      </w:r>
      <w:r w:rsidR="008B0FDC" w:rsidRPr="007E1073">
        <w:rPr>
          <w:rFonts w:asciiTheme="minorHAnsi" w:hAnsiTheme="minorHAnsi"/>
          <w:sz w:val="24"/>
          <w:szCs w:val="24"/>
        </w:rPr>
        <w:t>ět ročníků. Ve školním roce 2018/2019</w:t>
      </w:r>
      <w:r w:rsidRPr="007E1073">
        <w:rPr>
          <w:rFonts w:asciiTheme="minorHAnsi" w:hAnsiTheme="minorHAnsi"/>
          <w:sz w:val="24"/>
          <w:szCs w:val="24"/>
        </w:rPr>
        <w:t xml:space="preserve"> byl vyučován 1. ročník samostatně, druhou třídu </w:t>
      </w:r>
      <w:r w:rsidR="003D304C" w:rsidRPr="007E1073">
        <w:rPr>
          <w:rFonts w:asciiTheme="minorHAnsi" w:hAnsiTheme="minorHAnsi"/>
          <w:sz w:val="24"/>
          <w:szCs w:val="24"/>
        </w:rPr>
        <w:t>tvořil</w:t>
      </w:r>
      <w:r w:rsidRPr="007E1073">
        <w:rPr>
          <w:rFonts w:asciiTheme="minorHAnsi" w:hAnsiTheme="minorHAnsi"/>
          <w:sz w:val="24"/>
          <w:szCs w:val="24"/>
        </w:rPr>
        <w:t xml:space="preserve"> 2. a 3. </w:t>
      </w:r>
      <w:r w:rsidR="008B0FDC" w:rsidRPr="007E1073">
        <w:rPr>
          <w:rFonts w:asciiTheme="minorHAnsi" w:hAnsiTheme="minorHAnsi"/>
          <w:sz w:val="24"/>
          <w:szCs w:val="24"/>
        </w:rPr>
        <w:t>r</w:t>
      </w:r>
      <w:r w:rsidRPr="007E1073">
        <w:rPr>
          <w:rFonts w:asciiTheme="minorHAnsi" w:hAnsiTheme="minorHAnsi"/>
          <w:sz w:val="24"/>
          <w:szCs w:val="24"/>
        </w:rPr>
        <w:t>očník</w:t>
      </w:r>
      <w:r w:rsidR="003D304C" w:rsidRPr="007E1073">
        <w:rPr>
          <w:rFonts w:asciiTheme="minorHAnsi" w:hAnsiTheme="minorHAnsi"/>
          <w:sz w:val="24"/>
          <w:szCs w:val="24"/>
        </w:rPr>
        <w:t xml:space="preserve"> s asistentem pedagoga</w:t>
      </w:r>
      <w:r w:rsidRPr="007E1073">
        <w:rPr>
          <w:rFonts w:asciiTheme="minorHAnsi" w:hAnsiTheme="minorHAnsi"/>
          <w:sz w:val="24"/>
          <w:szCs w:val="24"/>
        </w:rPr>
        <w:t xml:space="preserve"> a</w:t>
      </w:r>
      <w:r w:rsidR="003D304C" w:rsidRPr="007E1073">
        <w:rPr>
          <w:rFonts w:asciiTheme="minorHAnsi" w:hAnsiTheme="minorHAnsi"/>
          <w:sz w:val="24"/>
          <w:szCs w:val="24"/>
        </w:rPr>
        <w:t xml:space="preserve"> třetí třídu tvořil</w:t>
      </w:r>
      <w:r w:rsidRPr="007E1073">
        <w:rPr>
          <w:rFonts w:asciiTheme="minorHAnsi" w:hAnsiTheme="minorHAnsi"/>
          <w:sz w:val="24"/>
          <w:szCs w:val="24"/>
        </w:rPr>
        <w:t xml:space="preserve"> 4. a 5. ročník. </w:t>
      </w:r>
      <w:r w:rsidR="008B0FDC" w:rsidRPr="007E1073">
        <w:rPr>
          <w:rFonts w:asciiTheme="minorHAnsi" w:hAnsiTheme="minorHAnsi"/>
          <w:sz w:val="24"/>
          <w:szCs w:val="24"/>
        </w:rPr>
        <w:t>V tomto školním roce měla ZŠ školního asistenta a MŠ školního asistenta</w:t>
      </w:r>
      <w:r w:rsidR="00E803D3" w:rsidRPr="007E1073">
        <w:rPr>
          <w:rFonts w:asciiTheme="minorHAnsi" w:hAnsiTheme="minorHAnsi"/>
          <w:sz w:val="24"/>
          <w:szCs w:val="24"/>
        </w:rPr>
        <w:t>, kteří byli financováni</w:t>
      </w:r>
      <w:r w:rsidR="008B0FDC" w:rsidRPr="007E1073">
        <w:rPr>
          <w:rFonts w:asciiTheme="minorHAnsi" w:hAnsiTheme="minorHAnsi"/>
          <w:sz w:val="24"/>
          <w:szCs w:val="24"/>
        </w:rPr>
        <w:t xml:space="preserve"> z projektu EU.</w:t>
      </w: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F254B4" w:rsidRPr="007E1073" w:rsidRDefault="00F254B4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423E" w:rsidRPr="007E1073" w:rsidRDefault="0059083C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>B) Přehled oborů vzdělání</w:t>
      </w:r>
      <w:r w:rsidR="00FB39A7" w:rsidRPr="007E1073">
        <w:rPr>
          <w:rFonts w:asciiTheme="minorHAnsi" w:hAnsiTheme="minorHAnsi"/>
          <w:b/>
          <w:sz w:val="28"/>
          <w:szCs w:val="28"/>
        </w:rPr>
        <w:t>, školních vzdělávacích</w:t>
      </w:r>
      <w:r w:rsidR="00451C44" w:rsidRPr="007E1073">
        <w:rPr>
          <w:rFonts w:asciiTheme="minorHAnsi" w:hAnsiTheme="minorHAnsi"/>
          <w:b/>
          <w:sz w:val="28"/>
          <w:szCs w:val="28"/>
        </w:rPr>
        <w:t xml:space="preserve"> programů</w:t>
      </w:r>
    </w:p>
    <w:p w:rsidR="00451C44" w:rsidRPr="00F54821" w:rsidRDefault="00451C44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59083C" w:rsidRPr="007E1073" w:rsidRDefault="00451C44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Obor vzdělání - </w:t>
      </w:r>
      <w:r w:rsidR="00072CB8" w:rsidRPr="007E1073">
        <w:rPr>
          <w:rFonts w:asciiTheme="minorHAnsi" w:hAnsiTheme="minorHAnsi"/>
          <w:sz w:val="24"/>
          <w:szCs w:val="24"/>
        </w:rPr>
        <w:t>79-01-C/01 Základní škola</w:t>
      </w:r>
    </w:p>
    <w:p w:rsidR="0059083C" w:rsidRPr="007E1073" w:rsidRDefault="00072CB8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ZŠ – Školní vzdělávací program (ŠVP) Škola pro všechny vychází z Rámcového vzdělávacího programu pro základní vzdělávání</w:t>
      </w:r>
    </w:p>
    <w:p w:rsidR="0059083C" w:rsidRPr="007E1073" w:rsidRDefault="00040C5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ŠD – ŠVP Zvídavá a tvořivá školní družina</w:t>
      </w:r>
    </w:p>
    <w:p w:rsidR="00040C5A" w:rsidRPr="007E1073" w:rsidRDefault="00040C5A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MŠ – ŠVP Slunce a svět kolem něj vychází z Rámcového </w:t>
      </w:r>
      <w:r w:rsidR="00072CB8" w:rsidRPr="007E1073">
        <w:rPr>
          <w:rFonts w:asciiTheme="minorHAnsi" w:hAnsiTheme="minorHAnsi"/>
          <w:sz w:val="24"/>
          <w:szCs w:val="24"/>
        </w:rPr>
        <w:t xml:space="preserve">vzdělávacího </w:t>
      </w:r>
      <w:r w:rsidRPr="007E1073">
        <w:rPr>
          <w:rFonts w:asciiTheme="minorHAnsi" w:hAnsiTheme="minorHAnsi"/>
          <w:sz w:val="24"/>
          <w:szCs w:val="24"/>
        </w:rPr>
        <w:t>progr</w:t>
      </w:r>
      <w:r w:rsidR="00072CB8" w:rsidRPr="007E1073">
        <w:rPr>
          <w:rFonts w:asciiTheme="minorHAnsi" w:hAnsiTheme="minorHAnsi"/>
          <w:sz w:val="24"/>
          <w:szCs w:val="24"/>
        </w:rPr>
        <w:t>amu pro</w:t>
      </w:r>
      <w:r w:rsidR="00CD43C0" w:rsidRPr="007E1073">
        <w:rPr>
          <w:rFonts w:asciiTheme="minorHAnsi" w:hAnsiTheme="minorHAnsi"/>
          <w:sz w:val="24"/>
          <w:szCs w:val="24"/>
        </w:rPr>
        <w:t> </w:t>
      </w:r>
      <w:r w:rsidR="00072CB8" w:rsidRPr="007E1073">
        <w:rPr>
          <w:rFonts w:asciiTheme="minorHAnsi" w:hAnsiTheme="minorHAnsi"/>
          <w:sz w:val="24"/>
          <w:szCs w:val="24"/>
        </w:rPr>
        <w:t xml:space="preserve">předškolní vzdělávání s </w:t>
      </w:r>
      <w:r w:rsidRPr="007E1073">
        <w:rPr>
          <w:rFonts w:asciiTheme="minorHAnsi" w:hAnsiTheme="minorHAnsi"/>
          <w:sz w:val="24"/>
          <w:szCs w:val="24"/>
        </w:rPr>
        <w:t>prvky vzdělávacího programu Začít spolu.</w:t>
      </w:r>
      <w:r w:rsidR="00FB39A7" w:rsidRPr="007E1073">
        <w:rPr>
          <w:rFonts w:asciiTheme="minorHAnsi" w:hAnsiTheme="minorHAnsi"/>
          <w:sz w:val="24"/>
          <w:szCs w:val="24"/>
        </w:rPr>
        <w:t xml:space="preserve"> </w:t>
      </w:r>
    </w:p>
    <w:p w:rsidR="00F254B4" w:rsidRDefault="00F254B4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54821" w:rsidRPr="007E1073" w:rsidRDefault="00F54821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B39A7" w:rsidRPr="007E1073" w:rsidRDefault="00FB39A7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t>C) P</w:t>
      </w:r>
      <w:r w:rsidR="00636CBA" w:rsidRPr="007E1073">
        <w:rPr>
          <w:rFonts w:asciiTheme="minorHAnsi" w:hAnsiTheme="minorHAnsi"/>
          <w:b/>
          <w:sz w:val="28"/>
          <w:szCs w:val="28"/>
        </w:rPr>
        <w:t>ersonální</w:t>
      </w:r>
      <w:r w:rsidRPr="007E1073">
        <w:rPr>
          <w:rFonts w:asciiTheme="minorHAnsi" w:hAnsiTheme="minorHAnsi"/>
          <w:b/>
          <w:sz w:val="28"/>
          <w:szCs w:val="28"/>
        </w:rPr>
        <w:t xml:space="preserve"> zabezpečení činnosti školy</w:t>
      </w:r>
    </w:p>
    <w:p w:rsidR="00FB39A7" w:rsidRPr="00F54821" w:rsidRDefault="00FB39A7" w:rsidP="00DE7780">
      <w:pPr>
        <w:tabs>
          <w:tab w:val="left" w:pos="3402"/>
          <w:tab w:val="left" w:pos="5529"/>
        </w:tabs>
        <w:spacing w:after="0" w:line="240" w:lineRule="auto"/>
        <w:ind w:hanging="1416"/>
        <w:jc w:val="both"/>
        <w:rPr>
          <w:rFonts w:asciiTheme="minorHAnsi" w:hAnsiTheme="minorHAnsi"/>
          <w:sz w:val="28"/>
          <w:szCs w:val="28"/>
        </w:rPr>
      </w:pP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pracovníků celkem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  <w:t>15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učitelů ZŠ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4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asistentů pedagoga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školních asistentů ZŠ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vychovatelů ŠD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učitelek MŠ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2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školních asistentů MŠ</w:t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správních zaměstnanců ZŠ</w:t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správních zaměstnanců MŠ</w:t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1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Počet správních zaměstnanců ŠJ</w:t>
      </w:r>
      <w:r w:rsidRPr="007E1073">
        <w:rPr>
          <w:rFonts w:asciiTheme="minorHAnsi" w:hAnsiTheme="minorHAnsi"/>
          <w:sz w:val="24"/>
          <w:szCs w:val="24"/>
        </w:rPr>
        <w:tab/>
      </w:r>
      <w:r w:rsidR="00CD43C0" w:rsidRPr="007E1073">
        <w:rPr>
          <w:rFonts w:asciiTheme="minorHAnsi" w:hAnsiTheme="minorHAnsi"/>
          <w:sz w:val="24"/>
          <w:szCs w:val="24"/>
        </w:rPr>
        <w:t xml:space="preserve">  </w:t>
      </w:r>
      <w:r w:rsidRPr="007E1073">
        <w:rPr>
          <w:rFonts w:asciiTheme="minorHAnsi" w:hAnsiTheme="minorHAnsi"/>
          <w:sz w:val="24"/>
          <w:szCs w:val="24"/>
        </w:rPr>
        <w:t>3</w:t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Údaje o pedagogických pracovnících</w:t>
      </w:r>
    </w:p>
    <w:tbl>
      <w:tblPr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2277"/>
        <w:gridCol w:w="2276"/>
        <w:gridCol w:w="2277"/>
      </w:tblGrid>
      <w:tr w:rsidR="00570F71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Funkce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Počet let ped. praxe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AD5DE2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Odborná kvalifikace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Stupeň vzdělání</w:t>
            </w:r>
          </w:p>
        </w:tc>
      </w:tr>
      <w:tr w:rsidR="00570F71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ředitelka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  <w:r w:rsidR="00A5468E"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st. ZŠ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asistent pedagoga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pedagogika pro asistenty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SŠ + závěr. zkouška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vychovatelka ŠD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vychovatelka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vedoucí učitelka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učitelství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SPgŠ</w:t>
            </w:r>
          </w:p>
        </w:tc>
      </w:tr>
      <w:tr w:rsidR="000E387C" w:rsidRPr="007E1073" w:rsidTr="00570F71">
        <w:trPr>
          <w:trHeight w:val="53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učitelka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BD648E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učitelství MŠ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SPgŠ</w:t>
            </w:r>
          </w:p>
        </w:tc>
      </w:tr>
    </w:tbl>
    <w:p w:rsidR="00430C01" w:rsidRDefault="00430C01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30C01" w:rsidRDefault="00430C0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FB39A7" w:rsidRPr="007E1073" w:rsidRDefault="00FB39A7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lastRenderedPageBreak/>
        <w:t>Údaje o nepedagogických pracovnících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570F71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Funkce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Počet let praxe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Stupeň vzdělání</w:t>
            </w:r>
          </w:p>
        </w:tc>
      </w:tr>
      <w:tr w:rsidR="00570F71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školní asistent ZŠ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highlight w:val="green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školní asistent MŠ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highlight w:val="green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VŠ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vedoucí ŠJ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SPŠ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kuchařka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OU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kuchařka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OU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školnice ZŠ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SOU</w:t>
            </w:r>
          </w:p>
        </w:tc>
      </w:tr>
      <w:tr w:rsidR="000E387C" w:rsidRPr="007E1073" w:rsidTr="00570F71">
        <w:trPr>
          <w:trHeight w:val="44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školnice MŠ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CD1410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7C" w:rsidRPr="00F54821" w:rsidRDefault="000E387C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OU</w:t>
            </w:r>
          </w:p>
        </w:tc>
      </w:tr>
    </w:tbl>
    <w:p w:rsidR="00FB39A7" w:rsidRPr="00F54821" w:rsidRDefault="00FB39A7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54821" w:rsidRPr="00F54821" w:rsidRDefault="00F54821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B39A7" w:rsidRPr="007E1073" w:rsidRDefault="005D26D7" w:rsidP="00DE7780">
      <w:pPr>
        <w:tabs>
          <w:tab w:val="left" w:pos="3402"/>
          <w:tab w:val="left" w:pos="5529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t xml:space="preserve">D) </w:t>
      </w:r>
      <w:r w:rsidR="00F254B4" w:rsidRPr="007E1073">
        <w:rPr>
          <w:rFonts w:asciiTheme="minorHAnsi" w:hAnsiTheme="minorHAnsi"/>
          <w:b/>
          <w:sz w:val="28"/>
          <w:szCs w:val="28"/>
        </w:rPr>
        <w:t>Údaje o zápisech</w:t>
      </w:r>
      <w:r w:rsidR="00C43098" w:rsidRPr="007E1073">
        <w:rPr>
          <w:rFonts w:asciiTheme="minorHAnsi" w:hAnsiTheme="minorHAnsi"/>
          <w:b/>
          <w:sz w:val="28"/>
          <w:szCs w:val="28"/>
        </w:rPr>
        <w:t xml:space="preserve"> a přijetí žáků</w:t>
      </w:r>
      <w:r w:rsidR="00F254B4" w:rsidRPr="007E1073">
        <w:rPr>
          <w:rFonts w:asciiTheme="minorHAnsi" w:hAnsiTheme="minorHAnsi"/>
          <w:b/>
          <w:sz w:val="28"/>
          <w:szCs w:val="28"/>
        </w:rPr>
        <w:t xml:space="preserve"> 5. třídy</w:t>
      </w:r>
      <w:r w:rsidR="00C43098" w:rsidRPr="007E1073">
        <w:rPr>
          <w:rFonts w:asciiTheme="minorHAnsi" w:hAnsiTheme="minorHAnsi"/>
          <w:b/>
          <w:sz w:val="28"/>
          <w:szCs w:val="28"/>
        </w:rPr>
        <w:t xml:space="preserve"> do škol</w:t>
      </w:r>
    </w:p>
    <w:p w:rsidR="0004203D" w:rsidRPr="007E1073" w:rsidRDefault="0004203D" w:rsidP="00DE7780">
      <w:pPr>
        <w:tabs>
          <w:tab w:val="left" w:pos="3402"/>
          <w:tab w:val="left" w:pos="5529"/>
        </w:tabs>
        <w:spacing w:after="0" w:line="240" w:lineRule="auto"/>
        <w:ind w:hanging="1416"/>
        <w:jc w:val="both"/>
        <w:rPr>
          <w:rFonts w:asciiTheme="minorHAnsi" w:hAnsiTheme="minorHAnsi"/>
          <w:b/>
          <w:sz w:val="28"/>
          <w:szCs w:val="28"/>
        </w:rPr>
      </w:pPr>
    </w:p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Přijímací řízení do MŠ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57"/>
        <w:gridCol w:w="2958"/>
        <w:gridCol w:w="2958"/>
      </w:tblGrid>
      <w:tr w:rsidR="00570F71" w:rsidRPr="007E1073" w:rsidTr="00570F71">
        <w:trPr>
          <w:trHeight w:val="683"/>
          <w:jc w:val="center"/>
        </w:trPr>
        <w:tc>
          <w:tcPr>
            <w:tcW w:w="2957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Počet přihlášek</w:t>
            </w:r>
          </w:p>
        </w:tc>
        <w:tc>
          <w:tcPr>
            <w:tcW w:w="2958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Přijatí</w:t>
            </w:r>
          </w:p>
        </w:tc>
        <w:tc>
          <w:tcPr>
            <w:tcW w:w="2958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Nepřijatí</w:t>
            </w:r>
          </w:p>
        </w:tc>
      </w:tr>
      <w:tr w:rsidR="00570F71" w:rsidRPr="007E1073" w:rsidTr="00570F71">
        <w:trPr>
          <w:trHeight w:val="683"/>
          <w:jc w:val="center"/>
        </w:trPr>
        <w:tc>
          <w:tcPr>
            <w:tcW w:w="2957" w:type="dxa"/>
            <w:vAlign w:val="center"/>
          </w:tcPr>
          <w:p w:rsidR="00170D8F" w:rsidRPr="007E1073" w:rsidRDefault="00C80F8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958" w:type="dxa"/>
            <w:vAlign w:val="center"/>
          </w:tcPr>
          <w:p w:rsidR="00170D8F" w:rsidRPr="007E1073" w:rsidRDefault="00C80F8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958" w:type="dxa"/>
            <w:vAlign w:val="center"/>
          </w:tcPr>
          <w:p w:rsidR="00170D8F" w:rsidRPr="007E1073" w:rsidRDefault="00C80F8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</w:tbl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Přijímací řízení do 1. ročníku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3"/>
        <w:gridCol w:w="2953"/>
      </w:tblGrid>
      <w:tr w:rsidR="00570F71" w:rsidRPr="007E1073" w:rsidTr="00570F71">
        <w:trPr>
          <w:trHeight w:val="660"/>
          <w:jc w:val="center"/>
        </w:trPr>
        <w:tc>
          <w:tcPr>
            <w:tcW w:w="2952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Počet přihlášek</w:t>
            </w:r>
          </w:p>
        </w:tc>
        <w:tc>
          <w:tcPr>
            <w:tcW w:w="2953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Přijatí</w:t>
            </w:r>
          </w:p>
        </w:tc>
        <w:tc>
          <w:tcPr>
            <w:tcW w:w="2953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Nepřijatí – žádost o odklad</w:t>
            </w:r>
          </w:p>
        </w:tc>
      </w:tr>
      <w:tr w:rsidR="00570F71" w:rsidRPr="007E1073" w:rsidTr="00570F71">
        <w:trPr>
          <w:trHeight w:val="660"/>
          <w:jc w:val="center"/>
        </w:trPr>
        <w:tc>
          <w:tcPr>
            <w:tcW w:w="2952" w:type="dxa"/>
            <w:vAlign w:val="center"/>
          </w:tcPr>
          <w:p w:rsidR="00170D8F" w:rsidRPr="007E1073" w:rsidRDefault="00C80F8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953" w:type="dxa"/>
            <w:vAlign w:val="center"/>
          </w:tcPr>
          <w:p w:rsidR="00170D8F" w:rsidRPr="007E1073" w:rsidRDefault="00C80F8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953" w:type="dxa"/>
            <w:vAlign w:val="center"/>
          </w:tcPr>
          <w:p w:rsidR="00170D8F" w:rsidRPr="007E1073" w:rsidRDefault="00C80F8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:rsidR="0004203D" w:rsidRPr="007E1073" w:rsidRDefault="0004203D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70D8F" w:rsidRPr="007E1073" w:rsidRDefault="006E5B1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Počty žáků odcházející po 5. ročníku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2807"/>
        <w:gridCol w:w="2975"/>
        <w:gridCol w:w="2975"/>
      </w:tblGrid>
      <w:tr w:rsidR="00F54821" w:rsidRPr="007E1073" w:rsidTr="00F54821">
        <w:trPr>
          <w:trHeight w:val="330"/>
        </w:trPr>
        <w:tc>
          <w:tcPr>
            <w:tcW w:w="2807" w:type="dxa"/>
            <w:vAlign w:val="center"/>
          </w:tcPr>
          <w:p w:rsidR="00170D8F" w:rsidRPr="007E1073" w:rsidRDefault="00C43098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 xml:space="preserve">ZŠ </w:t>
            </w:r>
            <w:r w:rsidR="00170D8F" w:rsidRPr="007E1073">
              <w:rPr>
                <w:rFonts w:asciiTheme="minorHAnsi" w:hAnsiTheme="minorHAnsi"/>
                <w:b/>
                <w:sz w:val="24"/>
                <w:szCs w:val="24"/>
              </w:rPr>
              <w:t>Čáslavice</w:t>
            </w:r>
          </w:p>
        </w:tc>
        <w:tc>
          <w:tcPr>
            <w:tcW w:w="2975" w:type="dxa"/>
            <w:vAlign w:val="center"/>
          </w:tcPr>
          <w:p w:rsidR="00170D8F" w:rsidRPr="007E1073" w:rsidRDefault="00C43098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ZŠ Bartuškova Třebíč</w:t>
            </w:r>
          </w:p>
        </w:tc>
        <w:tc>
          <w:tcPr>
            <w:tcW w:w="2975" w:type="dxa"/>
            <w:vAlign w:val="center"/>
          </w:tcPr>
          <w:p w:rsidR="00170D8F" w:rsidRPr="007E1073" w:rsidRDefault="00C43098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 xml:space="preserve">ZŠ T. G. </w:t>
            </w:r>
            <w:r w:rsidR="00170D8F" w:rsidRPr="007E1073">
              <w:rPr>
                <w:rFonts w:asciiTheme="minorHAnsi" w:hAnsiTheme="minorHAnsi"/>
                <w:b/>
                <w:sz w:val="24"/>
                <w:szCs w:val="24"/>
              </w:rPr>
              <w:t>Masaryk</w:t>
            </w: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a Třebíč</w:t>
            </w:r>
          </w:p>
        </w:tc>
      </w:tr>
      <w:tr w:rsidR="00F54821" w:rsidRPr="007E1073" w:rsidTr="00F54821">
        <w:trPr>
          <w:trHeight w:val="330"/>
        </w:trPr>
        <w:tc>
          <w:tcPr>
            <w:tcW w:w="2807" w:type="dxa"/>
            <w:vAlign w:val="center"/>
          </w:tcPr>
          <w:p w:rsidR="00170D8F" w:rsidRPr="007E1073" w:rsidRDefault="00170D8F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170D8F" w:rsidRPr="007E1073" w:rsidRDefault="00FE1B0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170D8F" w:rsidRPr="007E1073" w:rsidRDefault="00FE1B0A" w:rsidP="00F54821">
            <w:pPr>
              <w:tabs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</w:tbl>
    <w:p w:rsidR="00170D8F" w:rsidRPr="007E1073" w:rsidRDefault="00170D8F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C43098" w:rsidRPr="007E1073" w:rsidRDefault="00C4309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Jeden žák se ze školy odhlásil z důvodu odstěhování.</w:t>
      </w:r>
    </w:p>
    <w:p w:rsidR="00C43098" w:rsidRPr="007E1073" w:rsidRDefault="00C4309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65305" w:rsidRPr="007E1073" w:rsidRDefault="00F65305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46E8" w:rsidRPr="007E1073" w:rsidRDefault="00A246E8" w:rsidP="00DE7780">
      <w:pPr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br w:type="page"/>
      </w:r>
    </w:p>
    <w:p w:rsidR="00C43098" w:rsidRPr="007E1073" w:rsidRDefault="00C43098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 xml:space="preserve">E) Údaje o vzdělávání žáků  </w:t>
      </w:r>
    </w:p>
    <w:p w:rsidR="00A521B1" w:rsidRPr="007E1073" w:rsidRDefault="00A521B1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A521B1" w:rsidRPr="007E1073" w:rsidRDefault="00A521B1" w:rsidP="00DE7780">
      <w:pPr>
        <w:tabs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Přehled počtu žáků podle jednotlivých ročníků ZŠ</w:t>
      </w:r>
    </w:p>
    <w:tbl>
      <w:tblPr>
        <w:tblW w:w="9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0"/>
        <w:gridCol w:w="2301"/>
      </w:tblGrid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Ročník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Chlapci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Dívky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570F71" w:rsidRPr="007E1073" w:rsidTr="00570F71">
        <w:trPr>
          <w:trHeight w:val="300"/>
          <w:jc w:val="center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Celkem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FE1B0A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612B10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1" w:rsidRPr="007E1073" w:rsidRDefault="00612B10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</w:tbl>
    <w:p w:rsidR="00A521B1" w:rsidRPr="007E1073" w:rsidRDefault="00A521B1" w:rsidP="00DE7780">
      <w:pPr>
        <w:tabs>
          <w:tab w:val="left" w:pos="2552"/>
          <w:tab w:val="left" w:pos="5529"/>
        </w:tabs>
        <w:spacing w:after="0"/>
        <w:ind w:hanging="1418"/>
        <w:jc w:val="both"/>
        <w:rPr>
          <w:rFonts w:asciiTheme="minorHAnsi" w:hAnsiTheme="minorHAnsi"/>
          <w:b/>
          <w:sz w:val="24"/>
          <w:szCs w:val="24"/>
        </w:rPr>
      </w:pPr>
    </w:p>
    <w:p w:rsidR="00A521B1" w:rsidRPr="00F54821" w:rsidRDefault="00A521B1" w:rsidP="00DE7780">
      <w:pPr>
        <w:tabs>
          <w:tab w:val="left" w:pos="2552"/>
          <w:tab w:val="left" w:pos="5529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 xml:space="preserve">Přehled počtu žáků dle obcí </w:t>
      </w:r>
      <w:r w:rsidRPr="00F54821">
        <w:rPr>
          <w:rFonts w:asciiTheme="minorHAnsi" w:hAnsiTheme="minorHAnsi"/>
          <w:b/>
          <w:sz w:val="24"/>
          <w:szCs w:val="24"/>
        </w:rPr>
        <w:t>ZŠ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302"/>
      </w:tblGrid>
      <w:tr w:rsidR="00F54821" w:rsidRPr="00F54821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Ročník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Rokytnice nad Rokytnou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Chlístov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F54821" w:rsidRDefault="00570F7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Římov</w:t>
            </w: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570F71" w:rsidRPr="007E1073" w:rsidTr="00570F71">
        <w:trPr>
          <w:trHeight w:val="41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Celkem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71" w:rsidRPr="007E1073" w:rsidRDefault="00570F71" w:rsidP="00F54821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</w:tbl>
    <w:p w:rsidR="00A521B1" w:rsidRPr="007E1073" w:rsidRDefault="00A521B1" w:rsidP="00DE7780">
      <w:pPr>
        <w:tabs>
          <w:tab w:val="left" w:pos="2552"/>
          <w:tab w:val="left" w:pos="3265"/>
          <w:tab w:val="left" w:pos="3402"/>
          <w:tab w:val="left" w:pos="5529"/>
        </w:tabs>
        <w:spacing w:after="0" w:line="240" w:lineRule="auto"/>
        <w:ind w:hanging="1418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  <w:r w:rsidRPr="007E1073">
        <w:rPr>
          <w:rFonts w:asciiTheme="minorHAnsi" w:hAnsiTheme="minorHAnsi"/>
          <w:sz w:val="24"/>
          <w:szCs w:val="24"/>
        </w:rPr>
        <w:tab/>
      </w:r>
    </w:p>
    <w:p w:rsidR="00A521B1" w:rsidRPr="007E1073" w:rsidRDefault="00A521B1" w:rsidP="00DE7780">
      <w:pPr>
        <w:spacing w:after="0" w:line="240" w:lineRule="auto"/>
        <w:jc w:val="both"/>
        <w:rPr>
          <w:rFonts w:asciiTheme="minorHAnsi" w:hAnsiTheme="minorHAnsi"/>
          <w:b/>
          <w:sz w:val="36"/>
          <w:szCs w:val="36"/>
        </w:rPr>
      </w:pPr>
      <w:r w:rsidRPr="007E1073">
        <w:rPr>
          <w:rFonts w:asciiTheme="minorHAnsi" w:hAnsiTheme="minorHAnsi"/>
          <w:b/>
          <w:sz w:val="24"/>
          <w:szCs w:val="24"/>
        </w:rPr>
        <w:t>Zájmové útvary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1312"/>
        <w:gridCol w:w="1117"/>
        <w:gridCol w:w="980"/>
        <w:gridCol w:w="981"/>
        <w:gridCol w:w="950"/>
        <w:gridCol w:w="1047"/>
        <w:gridCol w:w="1159"/>
      </w:tblGrid>
      <w:tr w:rsidR="00F54821" w:rsidRPr="007E1073" w:rsidTr="00F54821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3A1632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A521B1" w:rsidRPr="00F54821">
              <w:rPr>
                <w:rFonts w:asciiTheme="minorHAnsi" w:hAnsiTheme="minorHAnsi"/>
                <w:b/>
                <w:sz w:val="24"/>
                <w:szCs w:val="24"/>
              </w:rPr>
              <w:t>ázev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:rsidR="00A521B1" w:rsidRPr="00F54821" w:rsidRDefault="003A1632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 w:rsidR="00A521B1" w:rsidRPr="00F54821">
              <w:rPr>
                <w:rFonts w:asciiTheme="minorHAnsi" w:hAnsiTheme="minorHAnsi"/>
                <w:b/>
                <w:sz w:val="24"/>
                <w:szCs w:val="24"/>
              </w:rPr>
              <w:t>rčeno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1. roč.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2. roč.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3. roč.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4. roč.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5. roč.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E803D3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54821">
              <w:rPr>
                <w:rFonts w:asciiTheme="minorHAnsi" w:hAnsiTheme="minorHAnsi"/>
                <w:b/>
                <w:sz w:val="24"/>
                <w:szCs w:val="24"/>
              </w:rPr>
              <w:t>počet žáků v kroužcích</w:t>
            </w:r>
          </w:p>
        </w:tc>
      </w:tr>
      <w:tr w:rsidR="00F54821" w:rsidRPr="007E1073" w:rsidTr="00F54821">
        <w:trPr>
          <w:trHeight w:val="587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Cvičení rodičů a dětí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MŠ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Literárně – dramatický kroužek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3. – 5</w:t>
            </w:r>
            <w:r w:rsidR="00A521B1" w:rsidRPr="00F54821">
              <w:rPr>
                <w:rFonts w:asciiTheme="minorHAnsi" w:hAnsiTheme="minorHAnsi"/>
                <w:sz w:val="24"/>
                <w:szCs w:val="24"/>
              </w:rPr>
              <w:t>. roč.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Deskové hry I.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– 3. roč.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0650B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0650B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D0650B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Deskové hry II.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4. – 5. roč.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0650B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F54821" w:rsidRPr="007E1073" w:rsidTr="00F54821">
        <w:trPr>
          <w:trHeight w:val="602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Sportovní kroužek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 xml:space="preserve">1. – 2. </w:t>
            </w:r>
            <w:r w:rsidR="00570F71" w:rsidRPr="00F54821">
              <w:rPr>
                <w:rFonts w:asciiTheme="minorHAnsi" w:hAnsiTheme="minorHAnsi"/>
                <w:sz w:val="24"/>
                <w:szCs w:val="24"/>
              </w:rPr>
              <w:t>r</w:t>
            </w:r>
            <w:r w:rsidRPr="00F54821">
              <w:rPr>
                <w:rFonts w:asciiTheme="minorHAnsi" w:hAnsiTheme="minorHAnsi"/>
                <w:sz w:val="24"/>
                <w:szCs w:val="24"/>
              </w:rPr>
              <w:t>oč.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Pohybové hry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3. – 5. roč.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70F7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570F7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F54821" w:rsidRPr="007E1073" w:rsidTr="00F54821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Flétny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– 5. roč.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F54821" w:rsidRPr="007E1073" w:rsidTr="00F54821">
        <w:trPr>
          <w:trHeight w:val="294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Keramika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1. – 5. roč.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</w:tr>
      <w:tr w:rsidR="00F54821" w:rsidRPr="007E1073" w:rsidTr="00F54821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Tvořivá dílna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521B1" w:rsidRPr="00F54821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A521B1" w:rsidRPr="00F54821" w:rsidRDefault="00D0650B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</w:tr>
      <w:tr w:rsidR="00F54821" w:rsidRPr="007E1073" w:rsidTr="00F54821">
        <w:trPr>
          <w:trHeight w:val="309"/>
        </w:trPr>
        <w:tc>
          <w:tcPr>
            <w:tcW w:w="1634" w:type="dxa"/>
            <w:shd w:val="clear" w:color="auto" w:fill="FFFFFF" w:themeFill="background1"/>
            <w:vAlign w:val="center"/>
          </w:tcPr>
          <w:p w:rsidR="00071473" w:rsidRPr="00F54821" w:rsidRDefault="00E803D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počet kroužků na ročník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071473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071473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71473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71473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071473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71473" w:rsidRPr="00F54821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803D3" w:rsidRPr="00F54821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86 ZŠ</w:t>
            </w:r>
          </w:p>
          <w:p w:rsidR="00071473" w:rsidRPr="00F54821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4821">
              <w:rPr>
                <w:rFonts w:asciiTheme="minorHAnsi" w:hAnsiTheme="minorHAnsi"/>
                <w:sz w:val="24"/>
                <w:szCs w:val="24"/>
              </w:rPr>
              <w:t>18 MŠ</w:t>
            </w:r>
          </w:p>
        </w:tc>
      </w:tr>
    </w:tbl>
    <w:p w:rsidR="00A521B1" w:rsidRPr="007E1073" w:rsidRDefault="00A521B1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lastRenderedPageBreak/>
        <w:t>Zapojení žáků do mimoškolní činnosti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8"/>
        <w:gridCol w:w="1316"/>
        <w:gridCol w:w="1316"/>
        <w:gridCol w:w="1316"/>
        <w:gridCol w:w="1316"/>
        <w:gridCol w:w="1316"/>
        <w:gridCol w:w="1426"/>
      </w:tblGrid>
      <w:tr w:rsidR="00F54821" w:rsidRPr="007E1073" w:rsidTr="00F54821">
        <w:tc>
          <w:tcPr>
            <w:tcW w:w="1208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Počet kroužků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1. roč.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2. roč.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3. roč.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4. roč.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5. roč.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521B1" w:rsidRPr="007E1073" w:rsidRDefault="00785D10" w:rsidP="00F5482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E1073">
              <w:rPr>
                <w:rFonts w:asciiTheme="minorHAnsi" w:hAnsiTheme="minorHAnsi"/>
                <w:b/>
                <w:sz w:val="24"/>
                <w:szCs w:val="24"/>
              </w:rPr>
              <w:t>počet žáků na počet kroužků</w:t>
            </w:r>
          </w:p>
        </w:tc>
      </w:tr>
      <w:tr w:rsidR="00F54821" w:rsidRPr="007E1073" w:rsidTr="00F54821">
        <w:tc>
          <w:tcPr>
            <w:tcW w:w="1208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521B1" w:rsidRPr="007E1073" w:rsidRDefault="00CC139A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F54821" w:rsidRPr="007E1073" w:rsidTr="00F54821">
        <w:tc>
          <w:tcPr>
            <w:tcW w:w="1208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</w:tr>
      <w:tr w:rsidR="00F54821" w:rsidRPr="007E1073" w:rsidTr="00F54821">
        <w:tc>
          <w:tcPr>
            <w:tcW w:w="1208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</w:tr>
      <w:tr w:rsidR="00F54821" w:rsidRPr="007E1073" w:rsidTr="00F54821">
        <w:tc>
          <w:tcPr>
            <w:tcW w:w="1208" w:type="dxa"/>
            <w:shd w:val="clear" w:color="auto" w:fill="auto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3 a více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</w:tr>
      <w:tr w:rsidR="00F54821" w:rsidRPr="007E1073" w:rsidTr="00F54821">
        <w:tc>
          <w:tcPr>
            <w:tcW w:w="1208" w:type="dxa"/>
            <w:shd w:val="clear" w:color="auto" w:fill="auto"/>
            <w:vAlign w:val="center"/>
          </w:tcPr>
          <w:p w:rsidR="00A521B1" w:rsidRPr="007E1073" w:rsidRDefault="00BD43E9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Ž</w:t>
            </w:r>
            <w:r w:rsidR="00A521B1" w:rsidRPr="007E1073">
              <w:rPr>
                <w:rFonts w:asciiTheme="minorHAnsi" w:hAnsiTheme="minorHAnsi"/>
                <w:sz w:val="24"/>
                <w:szCs w:val="24"/>
              </w:rPr>
              <w:t>áků ve třídě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A521B1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521B1" w:rsidRPr="007E1073" w:rsidRDefault="00071473" w:rsidP="00F548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1073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</w:tr>
    </w:tbl>
    <w:p w:rsidR="00A246E8" w:rsidRPr="007E1073" w:rsidRDefault="00A246E8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V 1. – 5. ročníku probíhalo vzdělávání podle vlastního školního vzdělávacího programu </w:t>
      </w:r>
      <w:r w:rsidR="00CC139A" w:rsidRPr="00F54821">
        <w:rPr>
          <w:rFonts w:asciiTheme="minorHAnsi" w:hAnsiTheme="minorHAnsi"/>
          <w:sz w:val="24"/>
          <w:szCs w:val="24"/>
        </w:rPr>
        <w:t>Škola pro všechny. Jeden žák v 3</w:t>
      </w:r>
      <w:r w:rsidRPr="00F54821">
        <w:rPr>
          <w:rFonts w:asciiTheme="minorHAnsi" w:hAnsiTheme="minorHAnsi"/>
          <w:sz w:val="24"/>
          <w:szCs w:val="24"/>
        </w:rPr>
        <w:t xml:space="preserve">. </w:t>
      </w:r>
      <w:r w:rsidR="00785D10" w:rsidRPr="00F54821">
        <w:rPr>
          <w:rFonts w:asciiTheme="minorHAnsi" w:hAnsiTheme="minorHAnsi"/>
          <w:sz w:val="24"/>
          <w:szCs w:val="24"/>
        </w:rPr>
        <w:t>ročníku</w:t>
      </w:r>
      <w:r w:rsidRPr="00F54821">
        <w:rPr>
          <w:rFonts w:asciiTheme="minorHAnsi" w:hAnsiTheme="minorHAnsi"/>
          <w:sz w:val="24"/>
          <w:szCs w:val="24"/>
        </w:rPr>
        <w:t xml:space="preserve"> byl vzděláván podle IVP a třída měla k dispozici asistenta pedagoga. </w:t>
      </w:r>
    </w:p>
    <w:p w:rsidR="004A5885" w:rsidRPr="00F54821" w:rsidRDefault="004A5885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K výuce byly používány učebnice se schvalovacími doložkami z nakladatelství Prodos, Nová škola, Alter, Oxford.</w:t>
      </w:r>
    </w:p>
    <w:p w:rsidR="004A5885" w:rsidRPr="00F54821" w:rsidRDefault="004A5885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Žáci se specifickými poruchami učení</w:t>
      </w:r>
    </w:p>
    <w:p w:rsidR="004A5885" w:rsidRPr="00F54821" w:rsidRDefault="004A5885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Během měsíce září byly vypracovány seznamy žáků, kteří byli vyšetřeni v PPP. </w:t>
      </w:r>
      <w:r w:rsidR="00CC139A" w:rsidRPr="00F54821">
        <w:rPr>
          <w:rFonts w:asciiTheme="minorHAnsi" w:hAnsiTheme="minorHAnsi"/>
          <w:sz w:val="24"/>
          <w:szCs w:val="24"/>
        </w:rPr>
        <w:t>V  roce 2018/2019 mělo 8</w:t>
      </w:r>
      <w:r w:rsidRPr="00F54821">
        <w:rPr>
          <w:rFonts w:asciiTheme="minorHAnsi" w:hAnsiTheme="minorHAnsi"/>
          <w:sz w:val="24"/>
          <w:szCs w:val="24"/>
        </w:rPr>
        <w:t xml:space="preserve"> žáků platná vyšetření a jednalo se, jak o obtíže související se specifickými poruchami učení, tak i s tělesným postižením. Jeden žák má podpůrná opatření 3. stupně, IVP a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asistent</w:t>
      </w:r>
      <w:r w:rsidR="00E645B3">
        <w:rPr>
          <w:rFonts w:asciiTheme="minorHAnsi" w:hAnsiTheme="minorHAnsi"/>
          <w:sz w:val="24"/>
          <w:szCs w:val="24"/>
        </w:rPr>
        <w:t>a</w:t>
      </w:r>
      <w:r w:rsidRPr="00F54821">
        <w:rPr>
          <w:rFonts w:asciiTheme="minorHAnsi" w:hAnsiTheme="minorHAnsi"/>
          <w:sz w:val="24"/>
          <w:szCs w:val="24"/>
        </w:rPr>
        <w:t xml:space="preserve"> pedagoga, jiní žáci trpí výkyvy soustředění, poruchou pozornosti nebo rozptýlenou pozorností, dyslexií, dysgrafií nebo lehkou DMO.</w:t>
      </w:r>
      <w:r w:rsidR="00F65305" w:rsidRPr="00F54821">
        <w:rPr>
          <w:rFonts w:asciiTheme="minorHAnsi" w:hAnsiTheme="minorHAnsi"/>
          <w:sz w:val="24"/>
          <w:szCs w:val="24"/>
        </w:rPr>
        <w:t xml:space="preserve"> </w:t>
      </w:r>
      <w:r w:rsidRPr="00F54821">
        <w:rPr>
          <w:rFonts w:asciiTheme="minorHAnsi" w:hAnsiTheme="minorHAnsi"/>
          <w:sz w:val="24"/>
          <w:szCs w:val="24"/>
        </w:rPr>
        <w:t>Termíny vyšetření byly pravidelně kontrolovány a aktualizovány během školního roku v lednu a v červnu. Vyučující pracují s dětmi s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vývojovými poruchami podle pokynů PPP, jsou ve spojení se speciálními pedagogy v PPP v Třebíči a v Jihlavě a samozřejmě probíhá spolupráce s rodiči žáků. Pedagogové se na práci s těmito dětmi připravují. Vzdělávají se samostudiem z odborné literatury a školí se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na</w:t>
      </w:r>
      <w:r w:rsidR="00CD43C0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seminářích.</w:t>
      </w:r>
    </w:p>
    <w:p w:rsidR="00F65305" w:rsidRPr="00F54821" w:rsidRDefault="00F65305" w:rsidP="00DE778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Plavecká výuka</w:t>
      </w: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Žáci 3. - 4. ročníku se zúčastnili plavecké</w:t>
      </w:r>
      <w:r w:rsidR="006249EA" w:rsidRPr="00F54821">
        <w:rPr>
          <w:rFonts w:asciiTheme="minorHAnsi" w:hAnsiTheme="minorHAnsi"/>
          <w:sz w:val="24"/>
          <w:szCs w:val="24"/>
        </w:rPr>
        <w:t>ho výcviku v období (8. 2. 2018</w:t>
      </w:r>
      <w:r w:rsidRPr="00F54821">
        <w:rPr>
          <w:rFonts w:asciiTheme="minorHAnsi" w:hAnsiTheme="minorHAnsi"/>
          <w:sz w:val="24"/>
          <w:szCs w:val="24"/>
        </w:rPr>
        <w:t xml:space="preserve"> – </w:t>
      </w:r>
      <w:r w:rsidR="006249EA" w:rsidRPr="00F54821">
        <w:rPr>
          <w:rFonts w:asciiTheme="minorHAnsi" w:hAnsiTheme="minorHAnsi"/>
          <w:sz w:val="24"/>
          <w:szCs w:val="24"/>
        </w:rPr>
        <w:t>12. 4. 2019</w:t>
      </w:r>
      <w:r w:rsidRPr="00F54821">
        <w:rPr>
          <w:rFonts w:asciiTheme="minorHAnsi" w:hAnsiTheme="minorHAnsi"/>
          <w:sz w:val="24"/>
          <w:szCs w:val="24"/>
        </w:rPr>
        <w:t>) v plaveckém areálu Laguna v Třebíči v počtu 1</w:t>
      </w:r>
      <w:r w:rsidR="006249EA" w:rsidRPr="00F54821">
        <w:rPr>
          <w:rFonts w:asciiTheme="minorHAnsi" w:hAnsiTheme="minorHAnsi"/>
          <w:sz w:val="24"/>
          <w:szCs w:val="24"/>
        </w:rPr>
        <w:t>8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6249EA" w:rsidRPr="00F54821">
        <w:rPr>
          <w:rFonts w:asciiTheme="minorHAnsi" w:hAnsiTheme="minorHAnsi"/>
          <w:sz w:val="24"/>
          <w:szCs w:val="24"/>
        </w:rPr>
        <w:t>žáků (3. r. – 10 žáků, 4. r. – 8</w:t>
      </w:r>
      <w:r w:rsidRPr="00F54821">
        <w:rPr>
          <w:rFonts w:asciiTheme="minorHAnsi" w:hAnsiTheme="minorHAnsi"/>
          <w:sz w:val="24"/>
          <w:szCs w:val="24"/>
        </w:rPr>
        <w:t xml:space="preserve"> žáků). Doprava autobusem byla celá hrazena </w:t>
      </w:r>
      <w:r w:rsidR="006249EA" w:rsidRPr="00F54821">
        <w:rPr>
          <w:rFonts w:asciiTheme="minorHAnsi" w:hAnsiTheme="minorHAnsi"/>
          <w:sz w:val="24"/>
          <w:szCs w:val="24"/>
        </w:rPr>
        <w:t>z rozvojového programu MŠMT Podpora výuky plavní v základních školách</w:t>
      </w:r>
      <w:r w:rsidRPr="00F54821">
        <w:rPr>
          <w:rFonts w:asciiTheme="minorHAnsi" w:hAnsiTheme="minorHAnsi"/>
          <w:sz w:val="24"/>
          <w:szCs w:val="24"/>
        </w:rPr>
        <w:t>.</w:t>
      </w: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A5885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Výuka náboženství</w:t>
      </w:r>
    </w:p>
    <w:p w:rsidR="006249EA" w:rsidRPr="00F54821" w:rsidRDefault="004A5885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Nepovinný předmět Náboženství probíhal ve dvo</w:t>
      </w:r>
      <w:r w:rsidR="006249EA" w:rsidRPr="00F54821">
        <w:rPr>
          <w:rFonts w:asciiTheme="minorHAnsi" w:hAnsiTheme="minorHAnsi"/>
          <w:sz w:val="24"/>
          <w:szCs w:val="24"/>
        </w:rPr>
        <w:t xml:space="preserve">u skupinách. </w:t>
      </w:r>
    </w:p>
    <w:p w:rsidR="004A5885" w:rsidRPr="00F54821" w:rsidRDefault="006249EA" w:rsidP="00DE7780">
      <w:pPr>
        <w:tabs>
          <w:tab w:val="left" w:pos="3686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Vedl je pan farář Mgr. Jan Krbec</w:t>
      </w:r>
      <w:r w:rsidR="004A5885" w:rsidRPr="00F54821">
        <w:rPr>
          <w:rFonts w:asciiTheme="minorHAnsi" w:hAnsiTheme="minorHAnsi"/>
          <w:sz w:val="24"/>
          <w:szCs w:val="24"/>
        </w:rPr>
        <w:t>.</w:t>
      </w:r>
    </w:p>
    <w:p w:rsidR="004A5885" w:rsidRPr="00F54821" w:rsidRDefault="006249EA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1.– 3. ročník – 10 žáků (1. r.  – 5 žáků</w:t>
      </w:r>
      <w:r w:rsidR="004A5885" w:rsidRPr="00F54821">
        <w:rPr>
          <w:rFonts w:asciiTheme="minorHAnsi" w:hAnsiTheme="minorHAnsi"/>
          <w:sz w:val="24"/>
          <w:szCs w:val="24"/>
        </w:rPr>
        <w:t>, 2.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4A5885" w:rsidRPr="00F54821">
        <w:rPr>
          <w:rFonts w:asciiTheme="minorHAnsi" w:hAnsiTheme="minorHAnsi"/>
          <w:sz w:val="24"/>
          <w:szCs w:val="24"/>
        </w:rPr>
        <w:t xml:space="preserve">r.  – </w:t>
      </w:r>
      <w:r w:rsidRPr="00F54821">
        <w:rPr>
          <w:rFonts w:asciiTheme="minorHAnsi" w:hAnsiTheme="minorHAnsi"/>
          <w:sz w:val="24"/>
          <w:szCs w:val="24"/>
        </w:rPr>
        <w:t>2 žáci</w:t>
      </w:r>
      <w:r w:rsidR="004A5885" w:rsidRPr="00F54821">
        <w:rPr>
          <w:rFonts w:asciiTheme="minorHAnsi" w:hAnsiTheme="minorHAnsi"/>
          <w:sz w:val="24"/>
          <w:szCs w:val="24"/>
        </w:rPr>
        <w:t>, 3.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4A5885" w:rsidRPr="00F54821">
        <w:rPr>
          <w:rFonts w:asciiTheme="minorHAnsi" w:hAnsiTheme="minorHAnsi"/>
          <w:sz w:val="24"/>
          <w:szCs w:val="24"/>
        </w:rPr>
        <w:t>r.  – 3</w:t>
      </w:r>
      <w:r w:rsidRPr="00F54821">
        <w:rPr>
          <w:rFonts w:asciiTheme="minorHAnsi" w:hAnsiTheme="minorHAnsi"/>
          <w:sz w:val="24"/>
          <w:szCs w:val="24"/>
        </w:rPr>
        <w:t xml:space="preserve"> žáci</w:t>
      </w:r>
      <w:r w:rsidR="004A5885" w:rsidRPr="00F54821">
        <w:rPr>
          <w:rFonts w:asciiTheme="minorHAnsi" w:hAnsiTheme="minorHAnsi"/>
          <w:sz w:val="24"/>
          <w:szCs w:val="24"/>
        </w:rPr>
        <w:t>)</w:t>
      </w:r>
    </w:p>
    <w:p w:rsidR="004A5885" w:rsidRPr="00F54821" w:rsidRDefault="004A5885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4. – 5. ročník – 9 žáků (4.</w:t>
      </w:r>
      <w:r w:rsidR="006249EA" w:rsidRPr="00F54821">
        <w:rPr>
          <w:rFonts w:asciiTheme="minorHAnsi" w:hAnsiTheme="minorHAnsi"/>
          <w:sz w:val="24"/>
          <w:szCs w:val="24"/>
        </w:rPr>
        <w:t xml:space="preserve"> </w:t>
      </w:r>
      <w:r w:rsidRPr="00F54821">
        <w:rPr>
          <w:rFonts w:asciiTheme="minorHAnsi" w:hAnsiTheme="minorHAnsi"/>
          <w:sz w:val="24"/>
          <w:szCs w:val="24"/>
        </w:rPr>
        <w:t>r. – 6, 5.</w:t>
      </w:r>
      <w:r w:rsidR="006249EA" w:rsidRPr="00F54821">
        <w:rPr>
          <w:rFonts w:asciiTheme="minorHAnsi" w:hAnsiTheme="minorHAnsi"/>
          <w:sz w:val="24"/>
          <w:szCs w:val="24"/>
        </w:rPr>
        <w:t xml:space="preserve"> </w:t>
      </w:r>
      <w:r w:rsidRPr="00F54821">
        <w:rPr>
          <w:rFonts w:asciiTheme="minorHAnsi" w:hAnsiTheme="minorHAnsi"/>
          <w:sz w:val="24"/>
          <w:szCs w:val="24"/>
        </w:rPr>
        <w:t>r. – 3)</w:t>
      </w:r>
      <w:r w:rsidR="006249EA" w:rsidRPr="00F54821">
        <w:rPr>
          <w:rFonts w:asciiTheme="minorHAnsi" w:hAnsiTheme="minorHAnsi"/>
          <w:sz w:val="24"/>
          <w:szCs w:val="24"/>
        </w:rPr>
        <w:t>.</w:t>
      </w:r>
    </w:p>
    <w:p w:rsidR="004A5885" w:rsidRPr="00F54821" w:rsidRDefault="004A5885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Dopravní výchova</w:t>
      </w:r>
      <w:r w:rsidRPr="007E1073">
        <w:rPr>
          <w:rFonts w:asciiTheme="minorHAnsi" w:hAnsiTheme="minorHAnsi"/>
          <w:bCs/>
          <w:iCs/>
          <w:sz w:val="24"/>
          <w:szCs w:val="24"/>
        </w:rPr>
        <w:t xml:space="preserve"> </w:t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  <w:r w:rsidRPr="007E1073">
        <w:rPr>
          <w:rFonts w:asciiTheme="minorHAnsi" w:hAnsiTheme="minorHAnsi"/>
          <w:bCs/>
          <w:iCs/>
          <w:sz w:val="24"/>
          <w:szCs w:val="24"/>
        </w:rPr>
        <w:t xml:space="preserve">Ve školním roce 2018/2019 si žáci  1. až 3. </w:t>
      </w:r>
      <w:r w:rsidR="00612B68" w:rsidRPr="007E1073">
        <w:rPr>
          <w:rFonts w:asciiTheme="minorHAnsi" w:hAnsiTheme="minorHAnsi"/>
          <w:bCs/>
          <w:iCs/>
          <w:sz w:val="24"/>
          <w:szCs w:val="24"/>
        </w:rPr>
        <w:t>r</w:t>
      </w:r>
      <w:r w:rsidRPr="007E1073">
        <w:rPr>
          <w:rFonts w:asciiTheme="minorHAnsi" w:hAnsiTheme="minorHAnsi"/>
          <w:bCs/>
          <w:iCs/>
          <w:sz w:val="24"/>
          <w:szCs w:val="24"/>
        </w:rPr>
        <w:t>očníku</w:t>
      </w:r>
      <w:r w:rsidR="00612B68" w:rsidRPr="007E1073">
        <w:rPr>
          <w:rFonts w:asciiTheme="minorHAnsi" w:hAnsiTheme="minorHAnsi"/>
          <w:bCs/>
          <w:iCs/>
          <w:sz w:val="24"/>
          <w:szCs w:val="24"/>
        </w:rPr>
        <w:t xml:space="preserve"> upevňovali </w:t>
      </w:r>
      <w:r w:rsidRPr="007E1073">
        <w:rPr>
          <w:rFonts w:asciiTheme="minorHAnsi" w:hAnsiTheme="minorHAnsi"/>
          <w:bCs/>
          <w:iCs/>
          <w:sz w:val="24"/>
          <w:szCs w:val="24"/>
        </w:rPr>
        <w:t xml:space="preserve">učivo dopravní výchovy v rámci předmětu prvouka. Žáci si připomněli základní pravidla bezpečnosti silničního provozu, učili se bezpečnému a ohleduplnému chování v silničním provozu (dopravní situace </w:t>
      </w:r>
      <w:r w:rsidRPr="007E1073">
        <w:rPr>
          <w:rFonts w:asciiTheme="minorHAnsi" w:hAnsiTheme="minorHAnsi"/>
          <w:bCs/>
          <w:iCs/>
          <w:sz w:val="24"/>
          <w:szCs w:val="24"/>
        </w:rPr>
        <w:lastRenderedPageBreak/>
        <w:t xml:space="preserve">v okolí školy, chůze po správné straně chodníku a chůze po správné straně silnice, když chodníky chybí, bezpečné přecházení vozovky, poznávání bezpečných míst pro hru, určování dopravních značek, nebezpečí her v blízkosti komunikace, dodržování pravidel silničního provozu při školních akcích, použití ochranných prostředků při jízdě na kole…). </w:t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Dopravní výchovy mimo objekt školy se zúčastnilo celkem 16 žáků (8 ze 4. ročníku, 8 z 5. ročníku), jejichž dohled měli na starosti jeden pedagog a jeden provozní zaměstnanec.</w:t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25. 10. 2018 a 23. 4. 2019 – na ZŠ Bartuškova v Třebíči probíhala teoretická i praktická část dopravní výchovy. Žáci, kteří uspěli v teoretickém testu i v praktické části zkoušky, obdrželi průkaz cyklisty</w:t>
      </w:r>
      <w:r w:rsidR="00785D10" w:rsidRPr="007E1073">
        <w:rPr>
          <w:rFonts w:asciiTheme="minorHAnsi" w:hAnsiTheme="minorHAnsi"/>
          <w:sz w:val="24"/>
          <w:szCs w:val="24"/>
        </w:rPr>
        <w:t>, v letošním roce se to podařilo všem a ž</w:t>
      </w:r>
      <w:r w:rsidRPr="007E1073">
        <w:rPr>
          <w:rFonts w:asciiTheme="minorHAnsi" w:hAnsiTheme="minorHAnsi"/>
          <w:sz w:val="24"/>
          <w:szCs w:val="24"/>
        </w:rPr>
        <w:t>áci, kteří získali nejvyšší počet bodů, obdrželi i diplom.</w:t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Žáci si v době před letními prázdninami připomněli znalosti o vybavení jízdního kola a pravidla silničního provozu v rámci prevence. Rovněž byli poučeni o bezpečnosti a chování o prázdninách v souvislosti se zvýšeným provozem v obci.</w:t>
      </w:r>
      <w:r w:rsidRPr="007E1073">
        <w:rPr>
          <w:rFonts w:asciiTheme="minorHAnsi" w:hAnsiTheme="minorHAnsi"/>
          <w:sz w:val="24"/>
          <w:szCs w:val="24"/>
        </w:rPr>
        <w:tab/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b/>
          <w:sz w:val="24"/>
          <w:szCs w:val="24"/>
        </w:rPr>
        <w:t>Environmentální výchova</w:t>
      </w: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Žáci byli v průběhu celého školního roku vedeni ke kladnému vztahu k životnímu prostředí. </w:t>
      </w:r>
      <w:r w:rsidR="009757FC" w:rsidRPr="007E1073">
        <w:rPr>
          <w:rFonts w:asciiTheme="minorHAnsi" w:hAnsiTheme="minorHAnsi" w:cs="Calibri"/>
          <w:sz w:val="24"/>
          <w:szCs w:val="24"/>
        </w:rPr>
        <w:t>Učitelé pro žáky připravovali</w:t>
      </w:r>
      <w:r w:rsidRPr="007E1073">
        <w:rPr>
          <w:rFonts w:asciiTheme="minorHAnsi" w:hAnsiTheme="minorHAnsi" w:cs="Calibri"/>
          <w:sz w:val="24"/>
          <w:szCs w:val="24"/>
        </w:rPr>
        <w:t xml:space="preserve"> nejen ve výuce prvouky a přírodovědy aktivity zaměřené na </w:t>
      </w:r>
      <w:r w:rsidRPr="007E1073">
        <w:rPr>
          <w:rFonts w:asciiTheme="minorHAnsi" w:hAnsiTheme="minorHAnsi"/>
          <w:sz w:val="24"/>
          <w:szCs w:val="24"/>
        </w:rPr>
        <w:t>opakování pravidel třídění odpadu, ochrany přírody, šetření elekt</w:t>
      </w:r>
      <w:r w:rsidR="009757FC" w:rsidRPr="007E1073">
        <w:rPr>
          <w:rFonts w:asciiTheme="minorHAnsi" w:hAnsiTheme="minorHAnsi"/>
          <w:sz w:val="24"/>
          <w:szCs w:val="24"/>
        </w:rPr>
        <w:t>rickou energií, vodou a papírem a</w:t>
      </w:r>
      <w:r w:rsidRPr="007E1073">
        <w:rPr>
          <w:rFonts w:asciiTheme="minorHAnsi" w:hAnsiTheme="minorHAnsi"/>
          <w:sz w:val="24"/>
          <w:szCs w:val="24"/>
        </w:rPr>
        <w:t xml:space="preserve"> udržování čistoty prostředí ve třídě, škole i jejím okolí. </w:t>
      </w:r>
      <w:r w:rsidRPr="007E1073">
        <w:rPr>
          <w:rFonts w:asciiTheme="minorHAnsi" w:hAnsiTheme="minorHAnsi" w:cs="Calibri"/>
          <w:sz w:val="24"/>
          <w:szCs w:val="24"/>
        </w:rPr>
        <w:t xml:space="preserve">Žáci se účastnili přednášek, exkurzí, soutěží a třídních projektů zaměřených na poznávání přírody a pochopení přírodních zákonitostí. </w:t>
      </w:r>
      <w:r w:rsidR="009757FC" w:rsidRPr="007E1073">
        <w:rPr>
          <w:rFonts w:asciiTheme="minorHAnsi" w:hAnsiTheme="minorHAnsi" w:cs="Calibri"/>
          <w:sz w:val="24"/>
          <w:szCs w:val="24"/>
        </w:rPr>
        <w:t>Žáci byli vedeni</w:t>
      </w:r>
      <w:r w:rsidRPr="007E1073">
        <w:rPr>
          <w:rFonts w:asciiTheme="minorHAnsi" w:hAnsiTheme="minorHAnsi"/>
          <w:sz w:val="24"/>
          <w:szCs w:val="24"/>
        </w:rPr>
        <w:t xml:space="preserve"> k</w:t>
      </w:r>
      <w:r w:rsidR="009757FC" w:rsidRPr="007E1073">
        <w:rPr>
          <w:rFonts w:asciiTheme="minorHAnsi" w:hAnsiTheme="minorHAnsi"/>
          <w:sz w:val="24"/>
          <w:szCs w:val="24"/>
        </w:rPr>
        <w:t> </w:t>
      </w:r>
      <w:r w:rsidRPr="007E1073">
        <w:rPr>
          <w:rFonts w:asciiTheme="minorHAnsi" w:hAnsiTheme="minorHAnsi"/>
          <w:sz w:val="24"/>
          <w:szCs w:val="24"/>
        </w:rPr>
        <w:t>zužitkování</w:t>
      </w:r>
      <w:r w:rsidR="009757FC" w:rsidRPr="007E1073">
        <w:rPr>
          <w:rFonts w:asciiTheme="minorHAnsi" w:hAnsiTheme="minorHAnsi"/>
          <w:sz w:val="24"/>
          <w:szCs w:val="24"/>
        </w:rPr>
        <w:t xml:space="preserve"> zbytkových materiálů</w:t>
      </w:r>
      <w:r w:rsidRPr="007E1073">
        <w:rPr>
          <w:rFonts w:asciiTheme="minorHAnsi" w:hAnsiTheme="minorHAnsi"/>
          <w:sz w:val="24"/>
          <w:szCs w:val="24"/>
        </w:rPr>
        <w:t xml:space="preserve"> a práci s odpadními materiály např. v pracovních činnostech nebo při tvoření ve školní družině. Žáci se aktivně zúčastnili sběru papíru, bylin, šíp</w:t>
      </w:r>
      <w:r w:rsidR="009757FC" w:rsidRPr="007E1073">
        <w:rPr>
          <w:rFonts w:asciiTheme="minorHAnsi" w:hAnsiTheme="minorHAnsi"/>
          <w:sz w:val="24"/>
          <w:szCs w:val="24"/>
        </w:rPr>
        <w:t>ků a</w:t>
      </w:r>
      <w:r w:rsidRPr="007E1073">
        <w:rPr>
          <w:rFonts w:asciiTheme="minorHAnsi" w:hAnsiTheme="minorHAnsi"/>
          <w:sz w:val="24"/>
          <w:szCs w:val="24"/>
        </w:rPr>
        <w:t xml:space="preserve"> citronové a pomerančové kůry.</w:t>
      </w:r>
      <w:r w:rsidR="006C7CF2" w:rsidRPr="007E1073">
        <w:rPr>
          <w:rFonts w:asciiTheme="minorHAnsi" w:hAnsiTheme="minorHAnsi"/>
          <w:sz w:val="24"/>
          <w:szCs w:val="24"/>
        </w:rPr>
        <w:t xml:space="preserve"> Na výletě měli žáci možnost poznat jedinečný ekosystém s výskytem vzácných endemitů a taktéž se obeznámit s funkcí jaderné elektrárny</w:t>
      </w:r>
      <w:r w:rsidR="009757FC" w:rsidRPr="007E1073">
        <w:rPr>
          <w:rFonts w:asciiTheme="minorHAnsi" w:hAnsiTheme="minorHAnsi"/>
          <w:sz w:val="24"/>
          <w:szCs w:val="24"/>
        </w:rPr>
        <w:t xml:space="preserve"> a</w:t>
      </w:r>
      <w:r w:rsidR="006C7CF2" w:rsidRPr="007E1073">
        <w:rPr>
          <w:rFonts w:asciiTheme="minorHAnsi" w:hAnsiTheme="minorHAnsi"/>
          <w:sz w:val="24"/>
          <w:szCs w:val="24"/>
        </w:rPr>
        <w:t xml:space="preserve"> zacházením s vyhořelým jaderným palivem.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057EFB" w:rsidRPr="007E1073" w:rsidRDefault="00057EFB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7E1073">
        <w:rPr>
          <w:rFonts w:asciiTheme="minorHAnsi" w:hAnsiTheme="minorHAnsi"/>
          <w:sz w:val="24"/>
          <w:szCs w:val="24"/>
          <w:u w:val="single"/>
        </w:rPr>
        <w:t>Environmentální výchova – akce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Ikaros - přednáška s členem záchranné stanice zvěře „Význam dravců v přírodě” s ukázkou  sokolnictví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Loučení s podzimem - obyvatelé lesa, přírodovědná stezka 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Akce ke Dni vody  - třídní projekty 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Akce ke Dni Země  - třídní projekty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Esko - exkurze do třídírny odpadů a na skládku - přednáška o recyklaci a využití tříděného odpadu ve světě a v ČR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Návštěva Alternátoru</w:t>
      </w:r>
      <w:r w:rsidR="00612B68" w:rsidRPr="007E1073">
        <w:rPr>
          <w:rFonts w:asciiTheme="minorHAnsi" w:hAnsiTheme="minorHAnsi"/>
          <w:sz w:val="24"/>
          <w:szCs w:val="24"/>
        </w:rPr>
        <w:t xml:space="preserve"> - </w:t>
      </w:r>
      <w:r w:rsidRPr="007E1073">
        <w:rPr>
          <w:rFonts w:asciiTheme="minorHAnsi" w:hAnsiTheme="minorHAnsi"/>
          <w:sz w:val="24"/>
          <w:szCs w:val="24"/>
        </w:rPr>
        <w:t>ekotechnic</w:t>
      </w:r>
      <w:r w:rsidR="00612B68" w:rsidRPr="007E1073">
        <w:rPr>
          <w:rFonts w:asciiTheme="minorHAnsi" w:hAnsiTheme="minorHAnsi"/>
          <w:sz w:val="24"/>
          <w:szCs w:val="24"/>
        </w:rPr>
        <w:t xml:space="preserve">kého centra v Třebíči. „Svítíme </w:t>
      </w:r>
      <w:r w:rsidRPr="007E1073">
        <w:rPr>
          <w:rFonts w:asciiTheme="minorHAnsi" w:hAnsiTheme="minorHAnsi"/>
          <w:sz w:val="24"/>
          <w:szCs w:val="24"/>
        </w:rPr>
        <w:t>topíme“ -  program zaměřený na historii výroby elektřiny a její distribuci. Tepelná energie - efektivní využívání a úspory.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Školní výl</w:t>
      </w:r>
      <w:r w:rsidR="00612B68" w:rsidRPr="007E1073">
        <w:rPr>
          <w:rFonts w:asciiTheme="minorHAnsi" w:hAnsiTheme="minorHAnsi"/>
          <w:sz w:val="24"/>
          <w:szCs w:val="24"/>
        </w:rPr>
        <w:t xml:space="preserve">et - Mohelenská hadcová step - </w:t>
      </w:r>
      <w:r w:rsidRPr="007E1073">
        <w:rPr>
          <w:rFonts w:asciiTheme="minorHAnsi" w:hAnsiTheme="minorHAnsi"/>
          <w:sz w:val="24"/>
          <w:szCs w:val="24"/>
        </w:rPr>
        <w:t>návštěva přírodní rezervace, sledování rozmanitosti fauny a flory na tomto jedinečném území, Vodní nádrž Mohelno - význam přehrad v krajině - klady a zápory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Pochodové cvičení v přírodě  -  naučná stezka – “Lesopark Sádek” 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Cvičení v přírodě - Vidourkův mlýn Vísky, chov domácích  zvířat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“Divočina kolem nás” - celoroční soutěž, ochrana životního prostředí  (Záchranná stanice Pavlov)</w:t>
      </w:r>
    </w:p>
    <w:p w:rsidR="006C7CF2" w:rsidRPr="007E1073" w:rsidRDefault="006C7CF2" w:rsidP="00DE778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1066D" w:rsidRPr="00F54821" w:rsidRDefault="00B1066D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lastRenderedPageBreak/>
        <w:t xml:space="preserve">Hodnocení plánu práce metodického sdružení 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Učebnice používané pro výuku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Český jazyk: Nakladatelství Nová škola, 3. ročník – Vyjmenovaná slova – PS Mühlhauserová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Anglický jazyk: Nakladatelství Oxford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Matematika: Nakladatelství Prodos – 1. a 2. ročník, Nakladatelství Alter 3. – 5. ročník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Prvouka: Nakladatelství Nová škola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Přírodověda: Nakladatelství Nová škola</w:t>
      </w:r>
    </w:p>
    <w:p w:rsidR="00B1066D" w:rsidRPr="00F54821" w:rsidRDefault="00B1066D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Vlastivěda: Nakladatelství Nová škola</w:t>
      </w:r>
    </w:p>
    <w:p w:rsidR="00B1066D" w:rsidRPr="00F54821" w:rsidRDefault="00B1066D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D74DC" w:rsidRPr="00F54821" w:rsidRDefault="0040677B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Srpen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Organizace prvního dne ve škole a prvního vyučovacího dne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Nabídka kroužků a zajištění nepovinného předmětu nábo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ženství – Nabídku zpracovala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Pospíšilová. Dětem bude předáno 1. den ve škole, shromáždit zpět do konce týdne.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ýzdoba školy – M. Olivová a J. Ba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rtíková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Plán spolupráce s MŠ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- /1. ročník/ - Vypracovaly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Balounov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á a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Pospíšilová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Zajist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it dopravní výuku – provedla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Ryglová / 25. 10. a 23. 4./ 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Žáci se SPUCH – seznámení uči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telů se zprávami z poradny –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Ryglová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Nákup sešitů a dalšího materiálu pro další školní rok – zajistí si třídní učitelé, výkresy se nakoupí ze sběrových peněz.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Sestavení plán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u akcí na šk. rok – provedly pí Ryglová a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Pospíšilová.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Září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Příprava akce Loučení s podzimem – velmi zdařilá akce, stanoviště zajištěna žáky třetí třídy – převlečeni za pohádkové bytosti. Zúčastnila se i MŠ.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Vyplnění TK, TV</w:t>
      </w:r>
    </w:p>
    <w:p w:rsidR="001D74DC" w:rsidRPr="00F54821" w:rsidRDefault="00BE0BE1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Kontrola údajů v matrice – pí řed. a pí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Pospíšilová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Týdenní plány práce – necháno na dobrovolnosti.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Hodnocení práce žáků v hodinách – vypracování kritérií, způsob hodnocení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Kritéria hodnocení v předmětech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Žák s IVP – seznámení s vývojem, konzultace mezi učiteli, sestavení IVP pro letošní rok, zajištění pomůcek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40677B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Říjen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1. ročník – hodnocení práce žáků, adaptace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Sběr papí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ru – organizační zajištění – pí řed. a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Olivová 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Spolupráce učitelů na škole – předání informací ze seminářů: /Pospíšilová, Ryglová/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Náměty pro nácvik abe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cedy: předala pí Pospíšilová pí Ba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rtíkové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Poruchy učení – projevy, možný přístup učitelů, reedukace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100. výročí vzniku republiky – zařazení do výuky: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1. ročník – celoroční projekt Ahoj, Česko – výstupy – Složka pracovních listů a výrobky.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2. a 3. ročník – jednodenní projekt – výstupy – výtvarný, nástěnka v šatně.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4. a 5. ročník – jednodenní projekt – výstupy – plakáty na tř. nástěnce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Stížnost – opatření v rámci třídy, kroužku, ŠD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Pospíšilová, Ryglová – sestavení dotazníku pro rodiče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lastRenderedPageBreak/>
        <w:t>Dotazník pro žáky - poradna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Listopad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Náměty n</w:t>
      </w:r>
      <w:r w:rsidR="00BE0BE1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a oživení hodin matematiky – pí Ba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rtíkové předala Pospíšilová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Čtvrtletní opakování – koordinace, rozsah /2. a 3. ročník/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Hodnocení práce v 1. čtvrtletí – proběhlo na ped. poradě.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Spolupráce učitelů na škole – předání informací ze seminářů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</w:p>
    <w:p w:rsidR="001D74DC" w:rsidRPr="00F54821" w:rsidRDefault="00430C01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Prosinec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Zahájení plaveckého výcviku, poučení dětí, organizace dozorů, změny rozvrhu související s plav. výcvikem - přesunuto na konec ledna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Mikulášská a čerti – náměty pro výuku – třídy si zorganizují samostatně, koordinace s VV, PČ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Příprava vánoční besídky – zajist</w:t>
      </w:r>
      <w:r w:rsidR="004A3CF8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í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Pospíšilová, pí řed. pozve pana faráře.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Dárky si děti předávat mezi sebou nebudou, vedlo to v minulosti k neshodám, smutku, docházelo k degradaci významu obdarování. Dárky si připraví třídy ve formě písní, recitace, dramatizace.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Vánoční výzdoba š</w:t>
      </w:r>
      <w:r w:rsidR="004A3CF8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koly – obstará pí uč. Ba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rtíková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Vánoční tématika v uč. předmětech – náměty si předaly učitelky mezi sebou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Akce </w:t>
      </w:r>
      <w:r w:rsidR="004A3CF8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pro děti a rodiče  - zajistí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vychovatelka M. Olivová v</w:t>
      </w:r>
      <w:r w:rsidR="004A3CF8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četně prezentace, pozvánka –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Pospíšilová. Nezapomenout na focení.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Vánoční prodejní trhy – výrobky zajistí dětí z jednotlivých</w:t>
      </w:r>
      <w:r w:rsidR="004A3CF8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tříd a ŠD. Prodej ve stánku pí uč. Pospíšilová a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Chaloupková.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Pro příští rok – tržba neodpovídala nákladům a vynaložené energii. O výrobky na místě nebyl valný zájem. Popřemýšlet o jiné organizaci.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Matematická olympiáda a oříšek – účast žáků 4. a 5. ročníku. 4. ročník -  3 úspěšní řešitelé z 9, 5. ročník 4 úspěšní řešitelé z 8.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430C01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Leden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Příprava polol. opak., sjednocení kritérií, hodnocení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Hodnocení plánu vycházek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Žáci se SPUCH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Hodnocení proběhlo na pedagogické radě.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Dodatečně zařazena celoškolní akce –</w:t>
      </w:r>
      <w:r w:rsidR="004A3CF8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projekt Zdravá strava. 31. 1. b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ude vyučování zaměřeno na prezentaci zdravého životního stylu – hlavně stravování. Organizaci výuky včetně zhotovení zdravého občer</w:t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stvení zajistí třídní učitelé, p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 druhé vyučovací hodině proběhne prezentace výrobků a následně konzumace. Na závěr dne obdrží žáci výpis z pololetního vysvědčení.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Pí ředitelka vypracovala rozpis změn v rozvrhu v souvislosti s plaveckým výcvikem.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430C01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Únor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Učebnice na dokoupení pro příští školní rok – přesunuto na květen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Matematická olympiáda a oříšek – zajistí pí uč. Ryglová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Prevence sociálně patologických jevů – probíhá v hodinách prvouky, komunitní kruhy – řešení momentálních problémů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lastRenderedPageBreak/>
        <w:t>Příprava akademie v květnu – roz</w:t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dělení úkolů, promysl</w:t>
      </w:r>
      <w:r w:rsidR="00E645B3">
        <w:rPr>
          <w:rFonts w:asciiTheme="minorHAnsi" w:eastAsia="Times New Roman" w:hAnsiTheme="minorHAnsi"/>
          <w:bCs/>
          <w:sz w:val="24"/>
          <w:szCs w:val="24"/>
          <w:lang w:eastAsia="cs-CZ"/>
        </w:rPr>
        <w:t>e</w:t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t náplň, p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í uč. Pospíšilová domluví prostory a ozvučení, provede koordinaci jednotlivých čísel, promyslí přesuny, napíše průvodní slovo pro uvádějící.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Březen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Matematická olym</w:t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piáda a oříšek – hodnocení –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Ryglová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Deváté místo Pavla Štorková – 5. ročník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Jedenácté  Kateřina Nováčková – 4. ročník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Zajištění přechodu žáků 5. ročník</w:t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ů na 2. stupeň různých škol–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Ryglová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ZŠ Čáslavice – 4 žáci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ZŠ TGM – 1 žák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ZŠ Bartuškova – 3 žáci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Den vody – zajistí třídní učitelé.</w:t>
      </w:r>
    </w:p>
    <w:p w:rsidR="001D74DC" w:rsidRPr="00F54821" w:rsidRDefault="00426FEF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1. 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ročník – zaměřeno na řeku Rokytnou</w:t>
      </w:r>
    </w:p>
    <w:p w:rsidR="001D74DC" w:rsidRPr="00F54821" w:rsidRDefault="00426FEF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2. 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- 5. roč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ník – voda v přírodě, význam pr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 život, ohrožení.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Velikonoční výzdoba školy – provedou učitelé VV a vychovatelka</w:t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ŠD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Duben 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426FEF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Zápis do 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1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. ročníku – příprava, rozdělení úkolů –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podklady pro zápis připraví pí uč. Pospíšilová.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řed. Pulkrabová vypíše termín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y.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vychovatelka Olivová připraví dárky. Informac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e rodičům před zápisem předá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Pospíšilová na schůzce v MŠ.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Po příchodu rodičů s dítětem si dítě přebírá jedna z 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vyučujících, rodiče vyplní s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řed. dokumentaci, pak přicházejí za svým dítětem. Mohou sledovat průběh zápisu a na závěr obdrží informace od vyučujícího.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Den Země – Alternát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or – Objednávka programů v září, a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utobus zajištěn  - pí uč. Ryglová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Opakování ve třičtvrtěletí – koordinace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termínů, vyhodnotit, předat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řed.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Druháci a třeťáci si vyzkoušeli svoji kreativitu při práci se stavebnicí ROTO. Nejlepší výrobky poslali do soutěže kraje Vysočina – Stavíme z ROTA.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Výuka na dopravním hř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išti – 4. a 5. ročník, dozor pí uč. Ryglová a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asistentka Chaloupková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Příprava akademie – nácvik jednotlivých čísel ve třídách</w:t>
      </w:r>
    </w:p>
    <w:p w:rsidR="001D74DC" w:rsidRPr="00F54821" w:rsidRDefault="00D271F2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1. 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ročník – jarní pohádka o květinách, přání maminkám</w:t>
      </w:r>
    </w:p>
    <w:p w:rsidR="001D74DC" w:rsidRPr="00F54821" w:rsidRDefault="00D271F2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2. 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ročník – dramatizace pohádek Fr. Hrubína</w:t>
      </w:r>
    </w:p>
    <w:p w:rsidR="001D74DC" w:rsidRPr="00F54821" w:rsidRDefault="00D271F2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3. 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– 5. ročník – pohybové skladby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Dramatický kroužek  - Dívčí válka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Cvičení rodičů a dětí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Flétny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Hudební část – pí</w:t>
      </w:r>
      <w:r w:rsidR="00D271F2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uč. Pospíšilová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Informatika – tvorba plakátů</w:t>
      </w:r>
    </w:p>
    <w:p w:rsidR="001D74DC" w:rsidRPr="00F54821" w:rsidRDefault="00D271F2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Pozvánka na obec – pí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Pospíšilová</w:t>
      </w:r>
    </w:p>
    <w:p w:rsidR="00B744A0" w:rsidRDefault="00B744A0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br/>
      </w:r>
    </w:p>
    <w:p w:rsidR="00B744A0" w:rsidRDefault="00B744A0">
      <w:pPr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br w:type="page"/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lastRenderedPageBreak/>
        <w:t>Květen</w:t>
      </w:r>
      <w:r w:rsid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Den matek – výroba přání v PČ a ŠD, akademie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Sběr papíru – Konte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jner bude přistaven od pondělí, d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 ŽK napsat informace rodičům. Propagace ve třídách – pí vych. Olivová – mezitřídní soutěž, vyhodnocení nejlepších na konci roku.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Příprava závěrečného opak. – koordinace, náročnost, vyhodnocení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Olympiáda málotřídních škol – výběr žá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ků – učitelé TV, zajištění – pí uč. Ryglová,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vych. Olivová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Den Slabikáře – tento rok se nebude z časových důvodů – akademie – konat.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Poslední den dostanou pr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vňáci pamětní knížku – nákup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Pospíšilová.</w:t>
      </w:r>
    </w:p>
    <w:p w:rsidR="001D74DC" w:rsidRPr="00F54821" w:rsidRDefault="008359E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Knihy pro páťáky – pí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Ryglová.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Kraj Vysočina – nabídka nákupu knih pro čt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enářskou gramotnost. Výběr –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Pospíšilová a Ryglová. Po dohodě s pověřeným pracovníkem kraje se zakoupí  nové čítanky.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Tř. učitelé zajistí objednávku učebnic a PS.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Červen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Úspěšnost našich žáků v různých soutěžích během roku – hodnoceno vždy po akci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Cvičení v přírodě – poslední týden – středa, 4. a 5. ročník – beseda s policií.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Dopravní výchova – minulý měsíc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Sběr papíru – proběhl v květnu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Setkání s rodiči budoucích 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prvňáčků – Pospíšilová, 19. 6. v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17 h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odin. Zajistí informovanost v MŠ a písemně pozvánka rodiči z Chlístova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Školní výlet – Dukovany, Mohelno . step, rozhledna Babylon. Písemné informace pro rodiče s návratkou – Pospíšilová, Ryglová, poučení žáků před výletem – tř. učitelé, zpracování školního výletu – Pospíšilová. 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Organizace ukončení školního roku: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Po – výlet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Út – učebnice, třídnické práce, úklid tříd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St – cvičení v přírodě a beseda s policií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Čt – požární poplach, vyhodnocení mezitřídní soutěže ve sběru papíru, Africká pohádka – 10.30 h v sokolovně. 4., 5. r. připraví židle.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Pá – Slavnostní ukončení:</w:t>
      </w:r>
    </w:p>
    <w:p w:rsidR="001D74DC" w:rsidRPr="00F54821" w:rsidRDefault="008359E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Pí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řed. pozve pana starostu a pana faráře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1.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Rozloučení se žáky – pí řed.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2.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Rozloučení se žáky – pan farář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3.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Naši noví čtenáři – předání knih prvňákům - Pospíšilová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4.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Pan starosta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5.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Rozloučení s páťáky - Ryglová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6.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Vyhodnocení sběrových akcí – M. Olivová</w:t>
      </w:r>
    </w:p>
    <w:p w:rsidR="001D74DC" w:rsidRPr="00F54821" w:rsidRDefault="00E645B3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7.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Společné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zpívání na rozloučenou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8.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Ve třídách – pouče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ní před prázdninami, rozdání vy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svědčení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9.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ab/>
        <w:t>Páťáci na obec – ukončení docházky na ZŠ Rokytnice nad Rokytnou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lastRenderedPageBreak/>
        <w:t>Dětský den – hud</w:t>
      </w:r>
      <w:r w:rsidR="008359E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ební pořad p. Vojkůvky – 5. 6. v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9. 30 h, spojeno s MŠ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Další akce: </w:t>
      </w:r>
    </w:p>
    <w:p w:rsidR="001D74DC" w:rsidRPr="00F54821" w:rsidRDefault="008359E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Mlýn Vísky – 1. ročník – pí</w:t>
      </w:r>
      <w:r w:rsidR="001D74DC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Pospíšilová – 7. 6., celodenní akce, pěšky přesun na Vísky, svačina, program, pěšky zpět do 11. 30 h.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Akce v rámci nepovinného předmětu náboženství v Třebíči – 14. 6. – zajišťuje 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p. farář. Ostatní žáci jsou ve škole. II. třída – výuka, I. a III. třída – vyučování v přírodě – lesopark Sádek</w:t>
      </w:r>
      <w:r w:rsidR="00572327"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>, dozor třídní učitelky. Pí</w:t>
      </w:r>
      <w:r w:rsidRPr="00F54821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uč. Pospíšilová dodá pracovní listy. Návrat do školy do 11.30 h.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>Hodnocení plánu spolupráce s MŠ</w:t>
      </w:r>
    </w:p>
    <w:p w:rsidR="001D74DC" w:rsidRPr="00F54821" w:rsidRDefault="00572327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Září</w:t>
      </w:r>
      <w:r w:rsidRPr="00F54821">
        <w:rPr>
          <w:rFonts w:asciiTheme="minorHAnsi" w:hAnsiTheme="minorHAnsi"/>
          <w:sz w:val="24"/>
          <w:szCs w:val="24"/>
        </w:rPr>
        <w:tab/>
      </w:r>
      <w:r w:rsidR="001D74DC" w:rsidRPr="00F54821">
        <w:rPr>
          <w:rFonts w:asciiTheme="minorHAnsi" w:hAnsiTheme="minorHAnsi"/>
          <w:sz w:val="24"/>
          <w:szCs w:val="24"/>
        </w:rPr>
        <w:t>Konzultace učitelů MŠ a ZŠ – proběhla 2. týden v září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Návštěva 1. ročníku v MŠ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D74DC" w:rsidRPr="00F54821" w:rsidRDefault="0040677B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Říjen</w:t>
      </w:r>
      <w:r>
        <w:rPr>
          <w:rFonts w:asciiTheme="minorHAnsi" w:hAnsiTheme="minorHAnsi"/>
          <w:sz w:val="24"/>
          <w:szCs w:val="24"/>
        </w:rPr>
        <w:tab/>
      </w:r>
      <w:r w:rsidR="001D74DC" w:rsidRPr="00F54821">
        <w:rPr>
          <w:rFonts w:asciiTheme="minorHAnsi" w:hAnsiTheme="minorHAnsi"/>
          <w:sz w:val="24"/>
          <w:szCs w:val="24"/>
        </w:rPr>
        <w:t>Beseda o zvířatech se členem záchranné stanice zvěře – uskutečněno 12. 10. Děti přinesly pro zvířata suchý chléb.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Loučení s podzimem – cesta pohádk</w:t>
      </w:r>
      <w:r w:rsidR="00572327" w:rsidRPr="00F54821">
        <w:rPr>
          <w:rFonts w:asciiTheme="minorHAnsi" w:hAnsiTheme="minorHAnsi"/>
          <w:sz w:val="24"/>
          <w:szCs w:val="24"/>
        </w:rPr>
        <w:t>ovým lesem. Připravili žáci 4. a</w:t>
      </w:r>
      <w:r w:rsidRPr="00F54821">
        <w:rPr>
          <w:rFonts w:asciiTheme="minorHAnsi" w:hAnsiTheme="minorHAnsi"/>
          <w:sz w:val="24"/>
          <w:szCs w:val="24"/>
        </w:rPr>
        <w:t xml:space="preserve"> 5</w:t>
      </w:r>
      <w:r w:rsidR="00572327" w:rsidRPr="00F54821">
        <w:rPr>
          <w:rFonts w:asciiTheme="minorHAnsi" w:hAnsiTheme="minorHAnsi"/>
          <w:sz w:val="24"/>
          <w:szCs w:val="24"/>
        </w:rPr>
        <w:t xml:space="preserve">. ročníku pro mladší spolužáky </w:t>
      </w:r>
      <w:r w:rsidRPr="00F54821">
        <w:rPr>
          <w:rFonts w:asciiTheme="minorHAnsi" w:hAnsiTheme="minorHAnsi"/>
          <w:sz w:val="24"/>
          <w:szCs w:val="24"/>
        </w:rPr>
        <w:t>a děti z MŠ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Lampionový průvod – provedena propagace, žáci jdou s</w:t>
      </w:r>
      <w:r w:rsidR="00572327" w:rsidRPr="00F54821">
        <w:rPr>
          <w:rFonts w:asciiTheme="minorHAnsi" w:hAnsiTheme="minorHAnsi"/>
          <w:sz w:val="24"/>
          <w:szCs w:val="24"/>
        </w:rPr>
        <w:t> </w:t>
      </w:r>
      <w:r w:rsidRPr="00F54821">
        <w:rPr>
          <w:rFonts w:asciiTheme="minorHAnsi" w:hAnsiTheme="minorHAnsi"/>
          <w:sz w:val="24"/>
          <w:szCs w:val="24"/>
        </w:rPr>
        <w:t>rodiči</w:t>
      </w:r>
      <w:r w:rsidR="00572327" w:rsidRPr="00F54821">
        <w:rPr>
          <w:rFonts w:asciiTheme="minorHAnsi" w:hAnsiTheme="minorHAnsi"/>
          <w:sz w:val="24"/>
          <w:szCs w:val="24"/>
        </w:rPr>
        <w:t>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Listopad</w:t>
      </w:r>
      <w:r w:rsidRPr="00F54821">
        <w:rPr>
          <w:rFonts w:asciiTheme="minorHAnsi" w:hAnsiTheme="minorHAnsi"/>
          <w:sz w:val="24"/>
          <w:szCs w:val="24"/>
        </w:rPr>
        <w:tab/>
        <w:t>Společná přírodovědná vycházka – místo ní akce Loučení s podzimem v říjnu.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ab/>
      </w:r>
      <w:r w:rsidRPr="00F54821">
        <w:rPr>
          <w:rFonts w:asciiTheme="minorHAnsi" w:hAnsiTheme="minorHAnsi"/>
          <w:sz w:val="24"/>
          <w:szCs w:val="24"/>
        </w:rPr>
        <w:tab/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Prosinec</w:t>
      </w:r>
      <w:r w:rsidRPr="00F54821">
        <w:rPr>
          <w:rFonts w:asciiTheme="minorHAnsi" w:hAnsiTheme="minorHAnsi"/>
          <w:sz w:val="24"/>
          <w:szCs w:val="24"/>
        </w:rPr>
        <w:tab/>
        <w:t>Ván</w:t>
      </w:r>
      <w:r w:rsidR="00F77544" w:rsidRPr="00F54821">
        <w:rPr>
          <w:rFonts w:asciiTheme="minorHAnsi" w:hAnsiTheme="minorHAnsi"/>
          <w:sz w:val="24"/>
          <w:szCs w:val="24"/>
        </w:rPr>
        <w:t>oční přání – výroba – vych. ŠD, r</w:t>
      </w:r>
      <w:r w:rsidRPr="00F54821">
        <w:rPr>
          <w:rFonts w:asciiTheme="minorHAnsi" w:hAnsiTheme="minorHAnsi"/>
          <w:sz w:val="24"/>
          <w:szCs w:val="24"/>
        </w:rPr>
        <w:t>oznos – žáci 1. r.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Vánoční čarování pro děti a rodiče – zajišťuje vych. ŠD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Leden</w:t>
      </w:r>
      <w:r w:rsidRPr="00F54821">
        <w:rPr>
          <w:rFonts w:asciiTheme="minorHAnsi" w:hAnsiTheme="minorHAnsi"/>
          <w:sz w:val="24"/>
          <w:szCs w:val="24"/>
        </w:rPr>
        <w:tab/>
      </w:r>
      <w:r w:rsidRPr="00F54821">
        <w:rPr>
          <w:rFonts w:asciiTheme="minorHAnsi" w:hAnsiTheme="minorHAnsi"/>
          <w:sz w:val="24"/>
          <w:szCs w:val="24"/>
        </w:rPr>
        <w:tab/>
        <w:t>Plavání - Ryglová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Čtení v MŠ – proběhlo, bylo milé a bezprostřední.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Březen</w:t>
      </w:r>
      <w:r w:rsidRPr="00F54821">
        <w:rPr>
          <w:rFonts w:asciiTheme="minorHAnsi" w:hAnsiTheme="minorHAnsi"/>
          <w:sz w:val="24"/>
          <w:szCs w:val="24"/>
        </w:rPr>
        <w:tab/>
      </w:r>
      <w:r w:rsidRPr="00F54821">
        <w:rPr>
          <w:rFonts w:asciiTheme="minorHAnsi" w:hAnsiTheme="minorHAnsi"/>
          <w:sz w:val="24"/>
          <w:szCs w:val="24"/>
        </w:rPr>
        <w:tab/>
        <w:t xml:space="preserve">Konzultace mezi učiteli před zápisem, připravenost do 1. třídy - 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Informační schůzka </w:t>
      </w:r>
      <w:r w:rsidR="00F77544" w:rsidRPr="00F54821">
        <w:rPr>
          <w:rFonts w:asciiTheme="minorHAnsi" w:hAnsiTheme="minorHAnsi"/>
          <w:sz w:val="24"/>
          <w:szCs w:val="24"/>
        </w:rPr>
        <w:t>v MŠ před zápisem – provedla pí</w:t>
      </w:r>
      <w:r w:rsidRPr="00F54821">
        <w:rPr>
          <w:rFonts w:asciiTheme="minorHAnsi" w:hAnsiTheme="minorHAnsi"/>
          <w:sz w:val="24"/>
          <w:szCs w:val="24"/>
        </w:rPr>
        <w:t xml:space="preserve"> Pospíšilová</w:t>
      </w:r>
    </w:p>
    <w:p w:rsidR="001D74DC" w:rsidRPr="00F54821" w:rsidRDefault="00F77544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Přidáno: pracovní činnosti – MŠ a</w:t>
      </w:r>
      <w:r w:rsidR="001D74DC" w:rsidRPr="00F54821">
        <w:rPr>
          <w:rFonts w:asciiTheme="minorHAnsi" w:hAnsiTheme="minorHAnsi"/>
          <w:sz w:val="24"/>
          <w:szCs w:val="24"/>
        </w:rPr>
        <w:t xml:space="preserve"> ZŠ – společná hodina, práce ve skup</w:t>
      </w:r>
      <w:r w:rsidRPr="00F54821">
        <w:rPr>
          <w:rFonts w:asciiTheme="minorHAnsi" w:hAnsiTheme="minorHAnsi"/>
          <w:sz w:val="24"/>
          <w:szCs w:val="24"/>
        </w:rPr>
        <w:t>inách – stavebnice ROTO -</w:t>
      </w:r>
      <w:r w:rsidR="001D74DC" w:rsidRPr="00F54821">
        <w:rPr>
          <w:rFonts w:asciiTheme="minorHAnsi" w:hAnsiTheme="minorHAnsi"/>
          <w:sz w:val="24"/>
          <w:szCs w:val="24"/>
        </w:rPr>
        <w:t xml:space="preserve"> </w:t>
      </w:r>
      <w:r w:rsidR="00945312" w:rsidRPr="00F54821">
        <w:rPr>
          <w:rFonts w:asciiTheme="minorHAnsi" w:hAnsiTheme="minorHAnsi"/>
          <w:sz w:val="24"/>
          <w:szCs w:val="24"/>
        </w:rPr>
        <w:t>j</w:t>
      </w:r>
      <w:r w:rsidR="001D74DC" w:rsidRPr="00F54821">
        <w:rPr>
          <w:rFonts w:asciiTheme="minorHAnsi" w:hAnsiTheme="minorHAnsi"/>
          <w:sz w:val="24"/>
          <w:szCs w:val="24"/>
        </w:rPr>
        <w:t>aro, rostliny, květina – dárek pro maminky.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D74DC" w:rsidRPr="00F54821" w:rsidRDefault="00B744A0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Duben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D74DC" w:rsidRPr="00F54821">
        <w:rPr>
          <w:rFonts w:asciiTheme="minorHAnsi" w:hAnsiTheme="minorHAnsi"/>
          <w:sz w:val="24"/>
          <w:szCs w:val="24"/>
        </w:rPr>
        <w:t>Velikonoční tvoření pro děti a rodiče ve škole. Zajišťuje ZŠ, ale akce je určena pro širokou veřejnost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Zápis do ZŠ 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Květen</w:t>
      </w:r>
      <w:r w:rsidRPr="00F54821">
        <w:rPr>
          <w:rFonts w:asciiTheme="minorHAnsi" w:hAnsiTheme="minorHAnsi"/>
          <w:sz w:val="24"/>
          <w:szCs w:val="24"/>
        </w:rPr>
        <w:tab/>
      </w:r>
      <w:r w:rsidRPr="00F54821">
        <w:rPr>
          <w:rFonts w:asciiTheme="minorHAnsi" w:hAnsiTheme="minorHAnsi"/>
          <w:sz w:val="24"/>
          <w:szCs w:val="24"/>
        </w:rPr>
        <w:tab/>
        <w:t>Akademie – 9. 5.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ab/>
      </w:r>
      <w:r w:rsidRPr="00F54821">
        <w:rPr>
          <w:rFonts w:asciiTheme="minorHAnsi" w:hAnsiTheme="minorHAnsi"/>
          <w:sz w:val="24"/>
          <w:szCs w:val="24"/>
        </w:rPr>
        <w:tab/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Červen</w:t>
      </w:r>
      <w:r w:rsidRPr="00F54821">
        <w:rPr>
          <w:rFonts w:asciiTheme="minorHAnsi" w:hAnsiTheme="minorHAnsi"/>
          <w:sz w:val="24"/>
          <w:szCs w:val="24"/>
        </w:rPr>
        <w:tab/>
      </w:r>
      <w:r w:rsidRPr="00F54821">
        <w:rPr>
          <w:rFonts w:asciiTheme="minorHAnsi" w:hAnsiTheme="minorHAnsi"/>
          <w:sz w:val="24"/>
          <w:szCs w:val="24"/>
        </w:rPr>
        <w:tab/>
        <w:t>5. 6. Hudební pořad p. Vojkůvky – setkávání ve škole na společných programech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Den Slabikáře – Co už umíme – návštěva MŠ v ZŠ – odpadlo kvůli akademii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lastRenderedPageBreak/>
        <w:t xml:space="preserve">Školní zralost – konzultace učitelů – upřesnění 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Schůzka s rodiči budoucích prvňáčků 19. 6.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Přidáno: Divadelní představení Africká pohádka 27. 6.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Celý rok:</w:t>
      </w:r>
    </w:p>
    <w:p w:rsidR="001D74DC" w:rsidRPr="00F54821" w:rsidRDefault="00945312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pí</w:t>
      </w:r>
      <w:r w:rsidR="001D74DC" w:rsidRPr="00F54821">
        <w:rPr>
          <w:rFonts w:asciiTheme="minorHAnsi" w:hAnsiTheme="minorHAnsi"/>
          <w:sz w:val="24"/>
          <w:szCs w:val="24"/>
        </w:rPr>
        <w:t xml:space="preserve"> Chaloupková vede kroužek cvičení rodičů s dětmi.</w:t>
      </w:r>
    </w:p>
    <w:p w:rsidR="001D74DC" w:rsidRPr="00F54821" w:rsidRDefault="001D74DC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Pravidelné cvičení MŠ ve škole.</w:t>
      </w:r>
    </w:p>
    <w:p w:rsidR="00CE2B0E" w:rsidRPr="00F54821" w:rsidRDefault="00CE2B0E" w:rsidP="00F54821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B1066D" w:rsidRPr="00F54821" w:rsidRDefault="00B1066D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F54821">
        <w:rPr>
          <w:rFonts w:asciiTheme="minorHAnsi" w:hAnsiTheme="minorHAnsi"/>
          <w:b/>
          <w:sz w:val="24"/>
          <w:szCs w:val="24"/>
        </w:rPr>
        <w:t xml:space="preserve">Hodnocení činnosti školní družiny </w:t>
      </w:r>
    </w:p>
    <w:p w:rsidR="00CE2B0E" w:rsidRPr="00F54821" w:rsidRDefault="00CE2B0E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Ve školním roce 2018/2019 navštěvovalo školní družinu </w:t>
      </w:r>
      <w:r w:rsidR="00DE7780" w:rsidRPr="00F54821">
        <w:rPr>
          <w:rFonts w:asciiTheme="minorHAnsi" w:hAnsiTheme="minorHAnsi"/>
          <w:sz w:val="24"/>
          <w:szCs w:val="24"/>
        </w:rPr>
        <w:t xml:space="preserve">28 dětí s pravidelnou docházkou </w:t>
      </w:r>
    </w:p>
    <w:p w:rsidR="00CE2B0E" w:rsidRPr="00F54821" w:rsidRDefault="00DE7780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(1. r. – 9 žáků, 2. </w:t>
      </w:r>
      <w:r w:rsidR="00E80C71" w:rsidRPr="00F54821">
        <w:rPr>
          <w:rFonts w:asciiTheme="minorHAnsi" w:hAnsiTheme="minorHAnsi"/>
          <w:sz w:val="24"/>
          <w:szCs w:val="24"/>
        </w:rPr>
        <w:t>–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E80C71" w:rsidRPr="00F54821">
        <w:rPr>
          <w:rFonts w:asciiTheme="minorHAnsi" w:hAnsiTheme="minorHAnsi"/>
          <w:sz w:val="24"/>
          <w:szCs w:val="24"/>
        </w:rPr>
        <w:t>11, 3. – 7, 4. – 1).</w:t>
      </w:r>
    </w:p>
    <w:p w:rsidR="00CE2B0E" w:rsidRPr="00F54821" w:rsidRDefault="00CE2B0E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Celoroční činnost ve školní družině </w:t>
      </w:r>
      <w:r w:rsidR="001F4AA0" w:rsidRPr="00F54821">
        <w:rPr>
          <w:rFonts w:asciiTheme="minorHAnsi" w:hAnsiTheme="minorHAnsi"/>
          <w:sz w:val="24"/>
          <w:szCs w:val="24"/>
        </w:rPr>
        <w:t>byla velmi různorodá. Žáci projevovali</w:t>
      </w:r>
      <w:r w:rsidRPr="00F54821">
        <w:rPr>
          <w:rFonts w:asciiTheme="minorHAnsi" w:hAnsiTheme="minorHAnsi"/>
          <w:sz w:val="24"/>
          <w:szCs w:val="24"/>
        </w:rPr>
        <w:t xml:space="preserve"> zájem o rukodělné a tvoři</w:t>
      </w:r>
      <w:r w:rsidR="001F4AA0" w:rsidRPr="00F54821">
        <w:rPr>
          <w:rFonts w:asciiTheme="minorHAnsi" w:hAnsiTheme="minorHAnsi"/>
          <w:sz w:val="24"/>
          <w:szCs w:val="24"/>
        </w:rPr>
        <w:t>vé činnosti. Aktivně se zapojili</w:t>
      </w:r>
      <w:r w:rsidRPr="00F54821">
        <w:rPr>
          <w:rFonts w:asciiTheme="minorHAnsi" w:hAnsiTheme="minorHAnsi"/>
          <w:sz w:val="24"/>
          <w:szCs w:val="24"/>
        </w:rPr>
        <w:t xml:space="preserve"> do všech tvoření s netradičními materiály, do drátkování, korálkování, tiskařské dílny Práce s textilem, družinového keramičení a výrobků z odpadových materiálů. Velkou</w:t>
      </w:r>
      <w:r w:rsidR="001F4AA0" w:rsidRPr="00F54821">
        <w:rPr>
          <w:rFonts w:asciiTheme="minorHAnsi" w:hAnsiTheme="minorHAnsi"/>
          <w:sz w:val="24"/>
          <w:szCs w:val="24"/>
        </w:rPr>
        <w:t xml:space="preserve"> pozitivní</w:t>
      </w:r>
      <w:r w:rsidRPr="00F54821">
        <w:rPr>
          <w:rFonts w:asciiTheme="minorHAnsi" w:hAnsiTheme="minorHAnsi"/>
          <w:sz w:val="24"/>
          <w:szCs w:val="24"/>
        </w:rPr>
        <w:t xml:space="preserve"> odezvu měly dílny Skřítek Podzimníček, Strašidel se nebojíme, Origami dílna, jarní aranž s květináči a výroba deníků Moje zážitkové prázdniny. Za velmi zdařilé považuji již tradiční akce pro děti a rodiče – Vánoční čarování a Velikonoční tvoření. U dětí a rodičů měly kladný ohlas vánoční a velikonoční výrobky z netradičních materiálů.</w:t>
      </w:r>
    </w:p>
    <w:p w:rsidR="00CE2B0E" w:rsidRPr="00F54821" w:rsidRDefault="00CE2B0E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Každý měsíc byl zařazen do činnosti školní družiny jeden týden s různorodým zaměřením. Na podzim </w:t>
      </w:r>
      <w:r w:rsidR="001F4AA0" w:rsidRPr="00F54821">
        <w:rPr>
          <w:rFonts w:asciiTheme="minorHAnsi" w:hAnsiTheme="minorHAnsi"/>
          <w:sz w:val="24"/>
          <w:szCs w:val="24"/>
        </w:rPr>
        <w:t>se žáci věnovali činnosti v rá</w:t>
      </w:r>
      <w:r w:rsidRPr="00F54821">
        <w:rPr>
          <w:rFonts w:asciiTheme="minorHAnsi" w:hAnsiTheme="minorHAnsi"/>
          <w:sz w:val="24"/>
          <w:szCs w:val="24"/>
        </w:rPr>
        <w:t xml:space="preserve">mci týdne Kouzelně barevná příroda a Padá listí, padá. V zimních měsících jsme se zapojili do akcí v týdnech Vánoční rozjímání a těšení, Zimní království a Hrátky s pohádkami. Velká soutěživá zápolení, dramatizaci a pohybové aktivity </w:t>
      </w:r>
      <w:r w:rsidR="001F4AA0" w:rsidRPr="00F54821">
        <w:rPr>
          <w:rFonts w:asciiTheme="minorHAnsi" w:hAnsiTheme="minorHAnsi"/>
          <w:sz w:val="24"/>
          <w:szCs w:val="24"/>
        </w:rPr>
        <w:t>žáci zažili</w:t>
      </w:r>
      <w:r w:rsidRPr="00F54821">
        <w:rPr>
          <w:rFonts w:asciiTheme="minorHAnsi" w:hAnsiTheme="minorHAnsi"/>
          <w:sz w:val="24"/>
          <w:szCs w:val="24"/>
        </w:rPr>
        <w:t xml:space="preserve"> v týdnech Jarní probouzení přírody, Cestou necestou za poznáním a Svět je veliký.</w:t>
      </w:r>
    </w:p>
    <w:p w:rsidR="00CE2B0E" w:rsidRPr="00F54821" w:rsidRDefault="001F4AA0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Žáci projevovali</w:t>
      </w:r>
      <w:r w:rsidR="00CE2B0E" w:rsidRPr="00F54821">
        <w:rPr>
          <w:rFonts w:asciiTheme="minorHAnsi" w:hAnsiTheme="minorHAnsi"/>
          <w:sz w:val="24"/>
          <w:szCs w:val="24"/>
        </w:rPr>
        <w:t xml:space="preserve"> velký zájem o sportovní a tělovýchovnou činnost. Aktivně se zapojily do akcí: Ve zdravém těle zdravý duch, Líná kůže málo zmůže a do netradičních soutěží dvojic. Velmi oblíbené byly turnaje v kuželkách, ve florbalu a ve vybíjené. Ve větší míře jsme do činnosti ŠD zapojovali pohybové a taneční chvilky v relaxační místnosti. Za příznivého počasí jsme využívali pro sportovní, pohybové, míčové a zábavné hry hřiště u sokolovny a prostory školní zahrady.   </w:t>
      </w:r>
    </w:p>
    <w:p w:rsidR="00CE2B0E" w:rsidRPr="00F54821" w:rsidRDefault="001F4AA0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Žáci se zúčastnili</w:t>
      </w:r>
      <w:r w:rsidR="00CE2B0E" w:rsidRPr="00F54821">
        <w:rPr>
          <w:rFonts w:asciiTheme="minorHAnsi" w:hAnsiTheme="minorHAnsi"/>
          <w:sz w:val="24"/>
          <w:szCs w:val="24"/>
        </w:rPr>
        <w:t xml:space="preserve"> soutěží Hádej, hádej hadači, Hry bez hranic, Hádání, hlavy lámání, Dokážeš pomoci – soutěž první pomoci, Příslovíčka, přísloví, kdopak na ně odpoví, Dej tělo do pohybu, Puzzliáda, Myslivna – vědomostní soutěže, turnaje v Člověče nezlob s</w:t>
      </w:r>
      <w:r w:rsidRPr="00F54821">
        <w:rPr>
          <w:rFonts w:asciiTheme="minorHAnsi" w:hAnsiTheme="minorHAnsi"/>
          <w:sz w:val="24"/>
          <w:szCs w:val="24"/>
        </w:rPr>
        <w:t>e, Švihadlová princezna. S žáky</w:t>
      </w:r>
      <w:r w:rsidR="00CE2B0E" w:rsidRPr="00F54821">
        <w:rPr>
          <w:rFonts w:asciiTheme="minorHAnsi" w:hAnsiTheme="minorHAnsi"/>
          <w:sz w:val="24"/>
          <w:szCs w:val="24"/>
        </w:rPr>
        <w:t xml:space="preserve"> jsme vyráběli dárky na Vánoce, Vel</w:t>
      </w:r>
      <w:r w:rsidRPr="00F54821">
        <w:rPr>
          <w:rFonts w:asciiTheme="minorHAnsi" w:hAnsiTheme="minorHAnsi"/>
          <w:sz w:val="24"/>
          <w:szCs w:val="24"/>
        </w:rPr>
        <w:t>ikonoce a pro budoucí prvňáčky.</w:t>
      </w:r>
    </w:p>
    <w:p w:rsidR="00CE2B0E" w:rsidRPr="00F54821" w:rsidRDefault="00CE2B0E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>V rámci přírodov</w:t>
      </w:r>
      <w:r w:rsidR="008932A4" w:rsidRPr="00F54821">
        <w:rPr>
          <w:rFonts w:asciiTheme="minorHAnsi" w:hAnsiTheme="minorHAnsi"/>
          <w:sz w:val="24"/>
          <w:szCs w:val="24"/>
        </w:rPr>
        <w:t>ědné a ekologické výchovy se žáci aktivně zapojili</w:t>
      </w:r>
      <w:r w:rsidRPr="00F54821">
        <w:rPr>
          <w:rFonts w:asciiTheme="minorHAnsi" w:hAnsiTheme="minorHAnsi"/>
          <w:sz w:val="24"/>
          <w:szCs w:val="24"/>
        </w:rPr>
        <w:t xml:space="preserve"> do soutěží, kvízů a rébusů s přírodovědnou tématikou z živé a neživé př</w:t>
      </w:r>
      <w:r w:rsidR="008932A4" w:rsidRPr="00F54821">
        <w:rPr>
          <w:rFonts w:asciiTheme="minorHAnsi" w:hAnsiTheme="minorHAnsi"/>
          <w:sz w:val="24"/>
          <w:szCs w:val="24"/>
        </w:rPr>
        <w:t>írody. S velkým elánem soutěžili</w:t>
      </w:r>
      <w:r w:rsidRPr="00F54821">
        <w:rPr>
          <w:rFonts w:asciiTheme="minorHAnsi" w:hAnsiTheme="minorHAnsi"/>
          <w:sz w:val="24"/>
          <w:szCs w:val="24"/>
        </w:rPr>
        <w:t xml:space="preserve"> ve skupinách i jako jednotlivci.</w:t>
      </w:r>
    </w:p>
    <w:p w:rsidR="00B1066D" w:rsidRPr="00F54821" w:rsidRDefault="00CE2B0E" w:rsidP="00F54821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F54821">
        <w:rPr>
          <w:rFonts w:asciiTheme="minorHAnsi" w:hAnsiTheme="minorHAnsi"/>
          <w:sz w:val="24"/>
          <w:szCs w:val="24"/>
        </w:rPr>
        <w:t xml:space="preserve"> Plán akcí školní družiny pro školní rok 2018/2019 se </w:t>
      </w:r>
      <w:r w:rsidR="008932A4" w:rsidRPr="00F54821">
        <w:rPr>
          <w:rFonts w:asciiTheme="minorHAnsi" w:hAnsiTheme="minorHAnsi"/>
          <w:sz w:val="24"/>
          <w:szCs w:val="24"/>
        </w:rPr>
        <w:t>nám podařil úspěšně splnit. Žáci byli vedeni</w:t>
      </w:r>
      <w:r w:rsidRPr="00F54821">
        <w:rPr>
          <w:rFonts w:asciiTheme="minorHAnsi" w:hAnsiTheme="minorHAnsi"/>
          <w:sz w:val="24"/>
          <w:szCs w:val="24"/>
        </w:rPr>
        <w:t xml:space="preserve"> k rozvíjení tvořivé a rukodělné činnosti, sportovní a pohybové aktivity s cílem prožívat radost z těchto činností. Pokročili jsme v rozšíření literární a dramatické činnosti. V</w:t>
      </w:r>
      <w:r w:rsidR="008932A4" w:rsidRPr="00F54821">
        <w:rPr>
          <w:rFonts w:asciiTheme="minorHAnsi" w:hAnsiTheme="minorHAnsi"/>
          <w:sz w:val="24"/>
          <w:szCs w:val="24"/>
        </w:rPr>
        <w:t xml:space="preserve"> keramickém tvoření získali žáci</w:t>
      </w:r>
      <w:r w:rsidRPr="00F54821">
        <w:rPr>
          <w:rFonts w:asciiTheme="minorHAnsi" w:hAnsiTheme="minorHAnsi"/>
          <w:sz w:val="24"/>
          <w:szCs w:val="24"/>
        </w:rPr>
        <w:t xml:space="preserve"> větší obrazotvor</w:t>
      </w:r>
      <w:r w:rsidR="008932A4" w:rsidRPr="00F54821">
        <w:rPr>
          <w:rFonts w:asciiTheme="minorHAnsi" w:hAnsiTheme="minorHAnsi"/>
          <w:sz w:val="24"/>
          <w:szCs w:val="24"/>
        </w:rPr>
        <w:t>nost a prostorové vidění. U žáků</w:t>
      </w:r>
      <w:r w:rsidRPr="00F54821">
        <w:rPr>
          <w:rFonts w:asciiTheme="minorHAnsi" w:hAnsiTheme="minorHAnsi"/>
          <w:sz w:val="24"/>
          <w:szCs w:val="24"/>
        </w:rPr>
        <w:t xml:space="preserve"> byly posilovány komunikativní dovednosti. Při čtení knížky Ferda a jeho mouchy jsme se soustředili na prožívání pocitů a emocí – pohnutí, která mobilizu</w:t>
      </w:r>
      <w:r w:rsidR="008932A4" w:rsidRPr="00F54821">
        <w:rPr>
          <w:rFonts w:asciiTheme="minorHAnsi" w:hAnsiTheme="minorHAnsi"/>
          <w:sz w:val="24"/>
          <w:szCs w:val="24"/>
        </w:rPr>
        <w:t xml:space="preserve">jí mysl i tělo. Žáci byli vedeni </w:t>
      </w:r>
      <w:r w:rsidRPr="00F54821">
        <w:rPr>
          <w:rFonts w:asciiTheme="minorHAnsi" w:hAnsiTheme="minorHAnsi"/>
          <w:sz w:val="24"/>
          <w:szCs w:val="24"/>
        </w:rPr>
        <w:t>ke schopnosti uplatnit se ve skupině, přijím</w:t>
      </w:r>
      <w:r w:rsidR="008932A4" w:rsidRPr="00F54821">
        <w:rPr>
          <w:rFonts w:asciiTheme="minorHAnsi" w:hAnsiTheme="minorHAnsi"/>
          <w:sz w:val="24"/>
          <w:szCs w:val="24"/>
        </w:rPr>
        <w:t>at důsledky svého chování. Dbali jsme na kamarádské vztahy mezi žáky a na</w:t>
      </w:r>
      <w:r w:rsidRPr="00F54821">
        <w:rPr>
          <w:rFonts w:asciiTheme="minorHAnsi" w:hAnsiTheme="minorHAnsi"/>
          <w:sz w:val="24"/>
          <w:szCs w:val="24"/>
        </w:rPr>
        <w:t xml:space="preserve"> </w:t>
      </w:r>
      <w:r w:rsidR="008932A4" w:rsidRPr="00F54821">
        <w:rPr>
          <w:rFonts w:asciiTheme="minorHAnsi" w:hAnsiTheme="minorHAnsi"/>
          <w:sz w:val="24"/>
          <w:szCs w:val="24"/>
        </w:rPr>
        <w:t>schopnost vzájemně si</w:t>
      </w:r>
      <w:r w:rsidRPr="00F54821">
        <w:rPr>
          <w:rFonts w:asciiTheme="minorHAnsi" w:hAnsiTheme="minorHAnsi"/>
          <w:sz w:val="24"/>
          <w:szCs w:val="24"/>
        </w:rPr>
        <w:t xml:space="preserve"> pomoci, toleranci k individualitě ostatních a naslouchání druhému. Velká pozorn</w:t>
      </w:r>
      <w:r w:rsidR="008932A4" w:rsidRPr="00F54821">
        <w:rPr>
          <w:rFonts w:asciiTheme="minorHAnsi" w:hAnsiTheme="minorHAnsi"/>
          <w:sz w:val="24"/>
          <w:szCs w:val="24"/>
        </w:rPr>
        <w:t>ost byla věnována rozvoji žáka</w:t>
      </w:r>
      <w:r w:rsidRPr="00F54821">
        <w:rPr>
          <w:rFonts w:asciiTheme="minorHAnsi" w:hAnsiTheme="minorHAnsi"/>
          <w:sz w:val="24"/>
          <w:szCs w:val="24"/>
        </w:rPr>
        <w:t xml:space="preserve">, jeho učení, </w:t>
      </w:r>
      <w:r w:rsidRPr="00F54821">
        <w:rPr>
          <w:rFonts w:asciiTheme="minorHAnsi" w:hAnsiTheme="minorHAnsi"/>
          <w:sz w:val="24"/>
          <w:szCs w:val="24"/>
        </w:rPr>
        <w:lastRenderedPageBreak/>
        <w:t>poznávání a osvojování základů hodnot, získávání samostatnosti a schopnosti vystupovat a jednat jako samostatná osobnost</w:t>
      </w:r>
      <w:r w:rsidR="008932A4" w:rsidRPr="00F54821">
        <w:rPr>
          <w:rFonts w:asciiTheme="minorHAnsi" w:hAnsiTheme="minorHAnsi"/>
          <w:sz w:val="24"/>
          <w:szCs w:val="24"/>
        </w:rPr>
        <w:t xml:space="preserve"> respektující hranice svoje i ostatních</w:t>
      </w:r>
      <w:r w:rsidRPr="00F54821">
        <w:rPr>
          <w:rFonts w:asciiTheme="minorHAnsi" w:hAnsiTheme="minorHAnsi"/>
          <w:sz w:val="24"/>
          <w:szCs w:val="24"/>
        </w:rPr>
        <w:t>.</w:t>
      </w:r>
    </w:p>
    <w:p w:rsidR="00B1066D" w:rsidRPr="007E1073" w:rsidRDefault="00B1066D" w:rsidP="00A51D15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1066D" w:rsidRPr="007E1073" w:rsidRDefault="00A55F6A" w:rsidP="00A51D15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b/>
          <w:sz w:val="24"/>
          <w:szCs w:val="24"/>
          <w:lang w:eastAsia="cs-CZ"/>
        </w:rPr>
        <w:t>Hodnocení v</w:t>
      </w:r>
      <w:r w:rsidR="00B1066D" w:rsidRPr="007E1073">
        <w:rPr>
          <w:rFonts w:asciiTheme="minorHAnsi" w:eastAsia="Times New Roman" w:hAnsiTheme="minorHAnsi"/>
          <w:b/>
          <w:sz w:val="24"/>
          <w:szCs w:val="24"/>
          <w:lang w:eastAsia="cs-CZ"/>
        </w:rPr>
        <w:t>ýchovně vzdělávací</w:t>
      </w:r>
      <w:r w:rsidRPr="007E1073">
        <w:rPr>
          <w:rFonts w:asciiTheme="minorHAnsi" w:eastAsia="Times New Roman" w:hAnsiTheme="minorHAnsi"/>
          <w:b/>
          <w:sz w:val="24"/>
          <w:szCs w:val="24"/>
          <w:lang w:eastAsia="cs-CZ"/>
        </w:rPr>
        <w:t>ho</w:t>
      </w:r>
      <w:r w:rsidR="00B1066D" w:rsidRPr="007E1073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proces</w:t>
      </w:r>
      <w:r w:rsidRPr="007E1073">
        <w:rPr>
          <w:rFonts w:asciiTheme="minorHAnsi" w:eastAsia="Times New Roman" w:hAnsiTheme="minorHAnsi"/>
          <w:b/>
          <w:sz w:val="24"/>
          <w:szCs w:val="24"/>
          <w:lang w:eastAsia="cs-CZ"/>
        </w:rPr>
        <w:t>u</w:t>
      </w:r>
      <w:r w:rsidR="00B1066D" w:rsidRPr="007E1073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MŠ</w:t>
      </w:r>
    </w:p>
    <w:p w:rsidR="00B1066D" w:rsidRPr="007E1073" w:rsidRDefault="00B1066D" w:rsidP="00A51D15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Náš výchovně vzdělávací program na školn</w:t>
      </w:r>
      <w:r w:rsidR="008932A4" w:rsidRPr="007E1073">
        <w:rPr>
          <w:rFonts w:asciiTheme="minorHAnsi" w:eastAsia="Times New Roman" w:hAnsiTheme="minorHAnsi"/>
          <w:sz w:val="24"/>
          <w:szCs w:val="24"/>
          <w:lang w:eastAsia="cs-CZ"/>
        </w:rPr>
        <w:t>í rok 2018/2019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se jmenuje „Slunce a svět kolem něj“. Vychází z Rámcového programu pro předškolní vzdělávání s prvky vzdělávacího programu „Začít spolu“. Obsah ŠVP a témata s ním spojená jsou propracována tak, aby odpovídala cílům předškolního vzdělávání, potřebám dětí, podmínkám a prostředí MŠ. Filozofií naší školy je rozvíjet samostatné a zdravě sebevědomé děti cestou přirozené výchovy, položit základy celoživotního vzdělávání všem dětem podle jejich možností,</w:t>
      </w:r>
      <w:r w:rsidR="00B06601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zájmů a</w:t>
      </w:r>
      <w:r w:rsidR="00B06601" w:rsidRPr="007E1073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potřeb. Výchovně vzdělávací proces probíhá v deseti koutcích, které jsme dětem připravily. 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>Jsou to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: Knihy a písmena,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Ateliér,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Šikulka,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Příroda a zvířata,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Kostky a doprava,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Divadlo,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Pohyb,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Kuchyňka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Škola</w:t>
      </w:r>
      <w:r w:rsidR="00A55F6A" w:rsidRPr="007E1073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Pr="007E1073">
        <w:rPr>
          <w:rFonts w:asciiTheme="minorHAnsi" w:eastAsia="Times New Roman" w:hAnsiTheme="minorHAnsi"/>
          <w:sz w:val="24"/>
          <w:szCs w:val="24"/>
          <w:lang w:eastAsia="cs-CZ"/>
        </w:rPr>
        <w:t>Pokusy a objevy</w:t>
      </w:r>
      <w:r w:rsidR="008932A4" w:rsidRPr="007E1073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C028BE" w:rsidRPr="007E1073" w:rsidRDefault="00A51D15" w:rsidP="00A51D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K</w:t>
      </w:r>
      <w:r w:rsidR="00C028BE" w:rsidRPr="007E1073">
        <w:rPr>
          <w:rFonts w:asciiTheme="minorHAnsi" w:hAnsiTheme="minorHAnsi"/>
          <w:sz w:val="24"/>
          <w:szCs w:val="24"/>
        </w:rPr>
        <w:t> prvnímu září 2018 nastoupilo 25 dětí s pravidelnou celodenní docházkou, dvě d</w:t>
      </w:r>
      <w:r w:rsidRPr="007E1073">
        <w:rPr>
          <w:rFonts w:asciiTheme="minorHAnsi" w:hAnsiTheme="minorHAnsi"/>
          <w:sz w:val="24"/>
          <w:szCs w:val="24"/>
        </w:rPr>
        <w:t xml:space="preserve">ěti mají odklad školní docházky a 9 dětí půjde letošní rok k zápisu do ZŠ </w:t>
      </w:r>
      <w:r w:rsidR="00C028BE" w:rsidRPr="007E1073">
        <w:rPr>
          <w:rFonts w:asciiTheme="minorHAnsi" w:hAnsiTheme="minorHAnsi"/>
          <w:sz w:val="24"/>
          <w:szCs w:val="24"/>
        </w:rPr>
        <w:t>( 6x ZŠ Rokytnice nad Rokytnou 3x ostatní ZŠ)</w:t>
      </w:r>
      <w:r w:rsidRPr="007E1073">
        <w:rPr>
          <w:rFonts w:asciiTheme="minorHAnsi" w:hAnsiTheme="minorHAnsi"/>
          <w:sz w:val="24"/>
          <w:szCs w:val="24"/>
        </w:rPr>
        <w:t>.</w:t>
      </w:r>
    </w:p>
    <w:p w:rsidR="007245A6" w:rsidRPr="007E1073" w:rsidRDefault="00A51D15" w:rsidP="00A51D1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V naší mateřské škole došlo i letošní rok k obnově</w:t>
      </w:r>
      <w:r w:rsidR="007245A6" w:rsidRPr="007E1073">
        <w:rPr>
          <w:rFonts w:asciiTheme="minorHAnsi" w:hAnsiTheme="minorHAnsi"/>
          <w:sz w:val="24"/>
          <w:szCs w:val="24"/>
        </w:rPr>
        <w:t xml:space="preserve"> mat</w:t>
      </w:r>
      <w:r w:rsidRPr="007E1073">
        <w:rPr>
          <w:rFonts w:asciiTheme="minorHAnsi" w:hAnsiTheme="minorHAnsi"/>
          <w:sz w:val="24"/>
          <w:szCs w:val="24"/>
        </w:rPr>
        <w:t>eriálního vybavení a opravám (n</w:t>
      </w:r>
      <w:r w:rsidR="007245A6" w:rsidRPr="007E1073">
        <w:rPr>
          <w:rFonts w:asciiTheme="minorHAnsi" w:hAnsiTheme="minorHAnsi"/>
          <w:sz w:val="24"/>
          <w:szCs w:val="24"/>
        </w:rPr>
        <w:t>ový kamerový systém pro bezpečnost v</w:t>
      </w:r>
      <w:r w:rsidRPr="007E1073">
        <w:rPr>
          <w:rFonts w:asciiTheme="minorHAnsi" w:hAnsiTheme="minorHAnsi"/>
          <w:sz w:val="24"/>
          <w:szCs w:val="24"/>
        </w:rPr>
        <w:t> </w:t>
      </w:r>
      <w:r w:rsidR="007245A6" w:rsidRPr="007E1073">
        <w:rPr>
          <w:rFonts w:asciiTheme="minorHAnsi" w:hAnsiTheme="minorHAnsi"/>
          <w:sz w:val="24"/>
          <w:szCs w:val="24"/>
        </w:rPr>
        <w:t>MŠ</w:t>
      </w:r>
      <w:r w:rsidRPr="007E1073">
        <w:rPr>
          <w:rFonts w:asciiTheme="minorHAnsi" w:hAnsiTheme="minorHAnsi"/>
          <w:sz w:val="24"/>
          <w:szCs w:val="24"/>
        </w:rPr>
        <w:t>, povlečení pro děti, h</w:t>
      </w:r>
      <w:r w:rsidR="007245A6" w:rsidRPr="007E1073">
        <w:rPr>
          <w:rFonts w:asciiTheme="minorHAnsi" w:hAnsiTheme="minorHAnsi"/>
          <w:sz w:val="24"/>
          <w:szCs w:val="24"/>
        </w:rPr>
        <w:t>račky na pískoviště</w:t>
      </w:r>
      <w:r w:rsidRPr="007E1073">
        <w:rPr>
          <w:rFonts w:asciiTheme="minorHAnsi" w:hAnsiTheme="minorHAnsi"/>
          <w:sz w:val="24"/>
          <w:szCs w:val="24"/>
        </w:rPr>
        <w:t xml:space="preserve"> i do třídy nebo nové v</w:t>
      </w:r>
      <w:r w:rsidR="007245A6" w:rsidRPr="007E1073">
        <w:rPr>
          <w:rFonts w:asciiTheme="minorHAnsi" w:hAnsiTheme="minorHAnsi"/>
          <w:sz w:val="24"/>
          <w:szCs w:val="24"/>
        </w:rPr>
        <w:t>ýchovně vzdělávací pomůcky</w:t>
      </w:r>
      <w:r w:rsidRPr="007E1073">
        <w:rPr>
          <w:rFonts w:asciiTheme="minorHAnsi" w:hAnsiTheme="minorHAnsi"/>
          <w:sz w:val="24"/>
          <w:szCs w:val="24"/>
        </w:rPr>
        <w:t>)</w:t>
      </w:r>
    </w:p>
    <w:p w:rsidR="00223BFD" w:rsidRPr="007E1073" w:rsidRDefault="00A51D15" w:rsidP="00A51D1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Stanovili jsme si pro příští školní rok priority a zaměříme se na </w:t>
      </w:r>
      <w:r w:rsidR="00223BFD" w:rsidRPr="007E1073">
        <w:rPr>
          <w:rFonts w:asciiTheme="minorHAnsi" w:hAnsiTheme="minorHAnsi"/>
          <w:sz w:val="24"/>
          <w:szCs w:val="24"/>
        </w:rPr>
        <w:t>odstraňování logopedických obtíží dětí,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223BFD" w:rsidRPr="007E1073">
        <w:rPr>
          <w:rFonts w:asciiTheme="minorHAnsi" w:hAnsiTheme="minorHAnsi"/>
          <w:sz w:val="24"/>
          <w:szCs w:val="24"/>
        </w:rPr>
        <w:t>důraz bude kladen na pohodovou atmosféru v MŠ, na individuální přístup k dítěti, na přípravu předškolních dětí pro bezproblémový přechod do ZŠ,</w:t>
      </w:r>
      <w:r w:rsidRPr="007E1073">
        <w:rPr>
          <w:rFonts w:asciiTheme="minorHAnsi" w:hAnsiTheme="minorHAnsi"/>
          <w:sz w:val="24"/>
          <w:szCs w:val="24"/>
        </w:rPr>
        <w:t xml:space="preserve"> </w:t>
      </w:r>
      <w:r w:rsidR="00223BFD" w:rsidRPr="007E1073">
        <w:rPr>
          <w:rFonts w:asciiTheme="minorHAnsi" w:hAnsiTheme="minorHAnsi"/>
          <w:sz w:val="24"/>
          <w:szCs w:val="24"/>
        </w:rPr>
        <w:t>snažit se vzájemně si naslouchat a spolupracovat tak, aby pro nás i nadále byla práce radostí a posláním.</w:t>
      </w:r>
    </w:p>
    <w:p w:rsidR="00223BFD" w:rsidRDefault="00223BFD" w:rsidP="00DE7780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40677B" w:rsidRPr="007E1073" w:rsidRDefault="0040677B" w:rsidP="00DE7780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B1066D" w:rsidRPr="007E1073" w:rsidRDefault="00B1066D" w:rsidP="00DE7780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b/>
          <w:sz w:val="28"/>
          <w:szCs w:val="28"/>
        </w:rPr>
        <w:t>F) Údaje o prevenci sociálně patologických jevů</w:t>
      </w:r>
    </w:p>
    <w:p w:rsidR="00C43098" w:rsidRPr="0040677B" w:rsidRDefault="00C43098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D7989" w:rsidRPr="007E1073" w:rsidRDefault="009D7989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Základem prevence na naší ZŠ je Školní preventivní strategie zpracovaná na období 2014 - 2019, Program proti šikanování a Minimální preventivní program na školní rok 2018/2019.</w:t>
      </w:r>
    </w:p>
    <w:p w:rsidR="009D7989" w:rsidRPr="007E1073" w:rsidRDefault="00E645B3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 školním roce byl kladen</w:t>
      </w:r>
      <w:r w:rsidR="009D7989" w:rsidRPr="007E1073">
        <w:rPr>
          <w:rFonts w:asciiTheme="minorHAnsi" w:hAnsiTheme="minorHAnsi"/>
          <w:sz w:val="24"/>
          <w:szCs w:val="24"/>
        </w:rPr>
        <w:t xml:space="preserve"> důraz na smysluplné využití volného času. Žáci navštěvovali 8</w:t>
      </w:r>
      <w:r>
        <w:rPr>
          <w:rFonts w:asciiTheme="minorHAnsi" w:hAnsiTheme="minorHAnsi"/>
          <w:sz w:val="24"/>
          <w:szCs w:val="24"/>
        </w:rPr>
        <w:t xml:space="preserve"> </w:t>
      </w:r>
      <w:r w:rsidR="009D7989" w:rsidRPr="007E1073">
        <w:rPr>
          <w:rFonts w:asciiTheme="minorHAnsi" w:hAnsiTheme="minorHAnsi"/>
          <w:sz w:val="24"/>
          <w:szCs w:val="24"/>
        </w:rPr>
        <w:t>kr</w:t>
      </w:r>
      <w:r w:rsidR="00216A50" w:rsidRPr="007E1073">
        <w:rPr>
          <w:rFonts w:asciiTheme="minorHAnsi" w:hAnsiTheme="minorHAnsi"/>
          <w:sz w:val="24"/>
          <w:szCs w:val="24"/>
        </w:rPr>
        <w:t>oužků, které probíhaly od října</w:t>
      </w:r>
      <w:r w:rsidR="009D7989" w:rsidRPr="007E1073">
        <w:rPr>
          <w:rFonts w:asciiTheme="minorHAnsi" w:hAnsiTheme="minorHAnsi"/>
          <w:sz w:val="24"/>
          <w:szCs w:val="24"/>
        </w:rPr>
        <w:t xml:space="preserve"> do května. Kroužky pracovaly pod vedením pedagogů, kteří pracují ve škole.</w:t>
      </w:r>
    </w:p>
    <w:p w:rsidR="009D7989" w:rsidRPr="007E1073" w:rsidRDefault="009D7989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 xml:space="preserve">Žáci navštěvovali velké množství akcí- sportovní, kulturní, turistické, výtvarně zaměřené, besedy, výlety,…. </w:t>
      </w:r>
    </w:p>
    <w:p w:rsidR="00B1066D" w:rsidRPr="007E1073" w:rsidRDefault="009D7989" w:rsidP="009D7989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Třídní učitelé rozvíjeli během celého školního roku pozitivní vztahy mezi žáky, sledovali vztahy ve třídě, absenci, chování, vytvořili společně se žáky pravidla třídy. V komunitním kruhu vedli žáci diskusi na různá témata  –  šikanování, škodlivost kouření, zdravý životní styl, zdravá výživa, smysluplné trávení volného času,…</w:t>
      </w:r>
    </w:p>
    <w:p w:rsidR="00B744A0" w:rsidRDefault="00B744A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B1066D" w:rsidRPr="007E1073" w:rsidRDefault="00B1066D" w:rsidP="00DE7780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>G) Údaje o dalším vzdělávání pedagogických pracovníků</w:t>
      </w:r>
    </w:p>
    <w:p w:rsidR="00A521B1" w:rsidRPr="007E1073" w:rsidRDefault="00A521B1" w:rsidP="00DE7780">
      <w:pPr>
        <w:shd w:val="clear" w:color="auto" w:fill="FFFFFF" w:themeFill="background1"/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0000"/>
        <w:tblLook w:val="04A0" w:firstRow="1" w:lastRow="0" w:firstColumn="1" w:lastColumn="0" w:noHBand="0" w:noVBand="1"/>
      </w:tblPr>
      <w:tblGrid>
        <w:gridCol w:w="1628"/>
        <w:gridCol w:w="5446"/>
        <w:gridCol w:w="2214"/>
      </w:tblGrid>
      <w:tr w:rsidR="0040677B" w:rsidRPr="007E1073" w:rsidTr="00DE7780">
        <w:trPr>
          <w:trHeight w:val="282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Pracovník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Seminář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Poskytovatel</w:t>
            </w:r>
          </w:p>
        </w:tc>
      </w:tr>
      <w:tr w:rsidR="0040677B" w:rsidRPr="007E1073" w:rsidTr="00DE7780">
        <w:trPr>
          <w:trHeight w:val="173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ředitelka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Povinná dokumentace ve školách,</w:t>
            </w:r>
          </w:p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Kvalifikační studium pro ředitele škol a školských zařízení</w:t>
            </w:r>
            <w:r w:rsidR="002E7C92" w:rsidRPr="0040677B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2E7C92" w:rsidRPr="0040677B" w:rsidRDefault="002E7C92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Změna financování regionálního školství</w:t>
            </w:r>
          </w:p>
          <w:p w:rsidR="00961C4E" w:rsidRPr="0040677B" w:rsidRDefault="00961C4E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Porada ředitelů škol a školských zařízení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Mgr. Miroslav Hanzelka,</w:t>
            </w:r>
          </w:p>
          <w:p w:rsidR="002E7C92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NIDV</w:t>
            </w:r>
            <w:r w:rsidR="002E7C92" w:rsidRPr="0040677B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65482A" w:rsidRPr="0040677B" w:rsidRDefault="002E7C92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MŠMT</w:t>
            </w:r>
          </w:p>
          <w:p w:rsidR="00961C4E" w:rsidRPr="0040677B" w:rsidRDefault="00961C4E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MÚ Třebíč</w:t>
            </w:r>
          </w:p>
        </w:tc>
      </w:tr>
      <w:tr w:rsidR="0040677B" w:rsidRPr="007E1073" w:rsidTr="00DE7780">
        <w:trPr>
          <w:trHeight w:val="173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uč. ZŠ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SPU cyklus celkově včetně reedukací</w:t>
            </w:r>
            <w:r w:rsidR="002E7C92" w:rsidRPr="0040677B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2E7C92" w:rsidRPr="0040677B" w:rsidRDefault="002E7C92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Čtenářská gramotnost – Jak rozvíjet čtenářskou gramotnost v </w:t>
            </w:r>
            <w:r w:rsidR="00E645B3">
              <w:rPr>
                <w:rFonts w:asciiTheme="minorHAnsi" w:hAnsiTheme="minorHAnsi"/>
                <w:sz w:val="24"/>
                <w:szCs w:val="24"/>
              </w:rPr>
              <w:t>různých předmětech? – Placeno ze</w:t>
            </w:r>
            <w:r w:rsidRPr="0040677B">
              <w:rPr>
                <w:rFonts w:asciiTheme="minorHAnsi" w:hAnsiTheme="minorHAnsi"/>
                <w:sz w:val="24"/>
                <w:szCs w:val="24"/>
              </w:rPr>
              <w:t xml:space="preserve"> Šablon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Vysočina Education – Třebíč</w:t>
            </w:r>
          </w:p>
          <w:p w:rsidR="002E7C92" w:rsidRPr="0040677B" w:rsidRDefault="002E7C92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77B" w:rsidRPr="007E1073" w:rsidTr="00DE7780">
        <w:trPr>
          <w:trHeight w:val="845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uč. ZŠ</w:t>
            </w:r>
          </w:p>
        </w:tc>
        <w:tc>
          <w:tcPr>
            <w:tcW w:w="0" w:type="auto"/>
            <w:shd w:val="clear" w:color="auto" w:fill="FFFFFF" w:themeFill="background1"/>
          </w:tcPr>
          <w:p w:rsidR="00DE7780" w:rsidRPr="0040677B" w:rsidRDefault="0065482A" w:rsidP="0040677B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SPU cyklus celkově včetně reedukací</w:t>
            </w:r>
            <w:r w:rsidR="00DE7780" w:rsidRPr="0040677B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DE7780" w:rsidRPr="0040677B" w:rsidRDefault="00DE7780" w:rsidP="0040677B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Matematika nás baví – výu</w:t>
            </w:r>
            <w:r w:rsidR="00E645B3">
              <w:rPr>
                <w:rFonts w:asciiTheme="minorHAnsi" w:hAnsiTheme="minorHAnsi"/>
                <w:sz w:val="24"/>
                <w:szCs w:val="24"/>
              </w:rPr>
              <w:t>ka matematiky na ZŠ – Placeno ze</w:t>
            </w:r>
            <w:r w:rsidRPr="0040677B">
              <w:rPr>
                <w:rFonts w:asciiTheme="minorHAnsi" w:hAnsiTheme="minorHAnsi"/>
                <w:sz w:val="24"/>
                <w:szCs w:val="24"/>
              </w:rPr>
              <w:t xml:space="preserve"> Šablon</w:t>
            </w:r>
          </w:p>
        </w:tc>
        <w:tc>
          <w:tcPr>
            <w:tcW w:w="0" w:type="auto"/>
            <w:shd w:val="clear" w:color="auto" w:fill="FFFFFF" w:themeFill="background1"/>
          </w:tcPr>
          <w:p w:rsidR="0065482A" w:rsidRPr="0040677B" w:rsidRDefault="0065482A" w:rsidP="0040677B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Vysočina Education – Třebíč</w:t>
            </w:r>
          </w:p>
        </w:tc>
      </w:tr>
      <w:tr w:rsidR="0040677B" w:rsidRPr="007E1073" w:rsidTr="00DE7780">
        <w:trPr>
          <w:trHeight w:val="578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uč. ZŠ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2E7C92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FIE Základní II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2E7C92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Mgr. et Mgr. Vendula Jašková</w:t>
            </w:r>
          </w:p>
        </w:tc>
      </w:tr>
      <w:tr w:rsidR="0040677B" w:rsidRPr="007E1073" w:rsidTr="00DE7780">
        <w:trPr>
          <w:trHeight w:val="609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2E7C92" w:rsidRPr="0040677B" w:rsidRDefault="002E7C92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vychovatelka ŠD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E7C92" w:rsidRPr="0040677B" w:rsidRDefault="002E7C92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Foamiran – druhy a techniky zpracování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E7C92" w:rsidRPr="0040677B" w:rsidRDefault="002E7C92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Soukromá SOŠ a SOU Třebíč</w:t>
            </w:r>
          </w:p>
        </w:tc>
      </w:tr>
      <w:tr w:rsidR="0040677B" w:rsidRPr="007E1073" w:rsidTr="00DE7780">
        <w:trPr>
          <w:trHeight w:val="57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uč. MŠ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Kritéria školní zralosti, odklad školní docházky a zápisy do 1. tříd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Vysočina Education - Třebíč</w:t>
            </w:r>
          </w:p>
        </w:tc>
      </w:tr>
      <w:tr w:rsidR="0040677B" w:rsidRPr="007E1073" w:rsidTr="00DE7780">
        <w:trPr>
          <w:trHeight w:val="14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uč. MŠ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Dramatická výchova – Pojďme spolu do pohádky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5482A" w:rsidRPr="0040677B" w:rsidRDefault="0065482A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Vysočina Education - Třebíč</w:t>
            </w:r>
          </w:p>
        </w:tc>
      </w:tr>
      <w:tr w:rsidR="0040677B" w:rsidRPr="007E1073" w:rsidTr="00DE7780">
        <w:trPr>
          <w:trHeight w:val="14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2D0ED3" w:rsidRPr="0040677B" w:rsidRDefault="002D0ED3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vedoucí ŠJ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0ED3" w:rsidRPr="0040677B" w:rsidRDefault="002D0ED3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Porada vedoucích zařízení školního stravování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0ED3" w:rsidRPr="0040677B" w:rsidRDefault="002D0ED3" w:rsidP="004067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MÚ Třebíč</w:t>
            </w:r>
          </w:p>
        </w:tc>
      </w:tr>
    </w:tbl>
    <w:p w:rsidR="00B1066D" w:rsidRPr="007E1073" w:rsidRDefault="00DE7780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t>Celkem bylo proškoleno 7 pedagogických</w:t>
      </w:r>
      <w:r w:rsidR="00B1066D" w:rsidRPr="007E1073">
        <w:rPr>
          <w:rFonts w:asciiTheme="minorHAnsi" w:hAnsiTheme="minorHAnsi"/>
          <w:sz w:val="24"/>
          <w:szCs w:val="24"/>
        </w:rPr>
        <w:t xml:space="preserve"> zaměstnanců ZŠ a MŠ v různých tématech. Celk</w:t>
      </w:r>
      <w:r w:rsidRPr="007E1073">
        <w:rPr>
          <w:rFonts w:asciiTheme="minorHAnsi" w:hAnsiTheme="minorHAnsi"/>
          <w:sz w:val="24"/>
          <w:szCs w:val="24"/>
        </w:rPr>
        <w:t>em absolvovali 11 školení, z toho Matematika nás baví a Čtenářsk</w:t>
      </w:r>
      <w:r w:rsidR="00A205C9" w:rsidRPr="007E1073">
        <w:rPr>
          <w:rFonts w:asciiTheme="minorHAnsi" w:hAnsiTheme="minorHAnsi"/>
          <w:sz w:val="24"/>
          <w:szCs w:val="24"/>
        </w:rPr>
        <w:t>á gramotnost byly financovány ze</w:t>
      </w:r>
      <w:r w:rsidRPr="007E1073">
        <w:rPr>
          <w:rFonts w:asciiTheme="minorHAnsi" w:hAnsiTheme="minorHAnsi"/>
          <w:sz w:val="24"/>
          <w:szCs w:val="24"/>
        </w:rPr>
        <w:t xml:space="preserve"> Šablon.</w:t>
      </w:r>
    </w:p>
    <w:p w:rsidR="00B1066D" w:rsidRPr="0040677B" w:rsidRDefault="00B1066D" w:rsidP="00DE7780">
      <w:pPr>
        <w:spacing w:after="0"/>
        <w:jc w:val="right"/>
        <w:rPr>
          <w:rFonts w:asciiTheme="minorHAnsi" w:hAnsiTheme="minorHAnsi"/>
          <w:b/>
          <w:sz w:val="24"/>
          <w:szCs w:val="24"/>
        </w:rPr>
      </w:pPr>
    </w:p>
    <w:p w:rsidR="0040677B" w:rsidRPr="0040677B" w:rsidRDefault="0040677B" w:rsidP="00DE7780">
      <w:pPr>
        <w:spacing w:after="0"/>
        <w:jc w:val="right"/>
        <w:rPr>
          <w:rFonts w:asciiTheme="minorHAnsi" w:hAnsiTheme="minorHAnsi"/>
          <w:b/>
          <w:sz w:val="24"/>
          <w:szCs w:val="24"/>
        </w:rPr>
      </w:pPr>
    </w:p>
    <w:p w:rsidR="00B1066D" w:rsidRPr="00B744A0" w:rsidRDefault="00B1066D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B744A0">
        <w:rPr>
          <w:rFonts w:asciiTheme="minorHAnsi" w:hAnsiTheme="minorHAnsi"/>
          <w:b/>
          <w:sz w:val="28"/>
          <w:szCs w:val="28"/>
        </w:rPr>
        <w:t>H) Údaje o aktivitách a prezentaci školy na veřejnosti</w:t>
      </w:r>
    </w:p>
    <w:p w:rsidR="00F708F1" w:rsidRPr="0040677B" w:rsidRDefault="00F708F1" w:rsidP="00DE778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40677B">
        <w:rPr>
          <w:rFonts w:asciiTheme="minorHAnsi" w:hAnsiTheme="minorHAnsi"/>
          <w:b/>
          <w:sz w:val="24"/>
          <w:szCs w:val="24"/>
        </w:rPr>
        <w:t xml:space="preserve">Prezentace je zajišťována: 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pravidelnou aktualizací www. stránek školy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prostřednictvím informační nástěnky v šatně školy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prostřednictvím vývěsní skřínky na návsi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výstavou fotodokumentace – nástěnky, web RAJCE – foto z akcí školy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v místním zpravodaji pravidelně zveřejňujeme své příspěvky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jedenkrát ročně zasíláme zprávu o škole do místní kroniky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Akce pro rodiče a děti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slavnostní zahájení šk. roku s rodiči prvňáků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třídní schůzky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lastRenderedPageBreak/>
        <w:t>•</w:t>
      </w:r>
      <w:r w:rsidRPr="0040677B">
        <w:rPr>
          <w:rFonts w:asciiTheme="minorHAnsi" w:hAnsiTheme="minorHAnsi"/>
          <w:sz w:val="24"/>
          <w:szCs w:val="24"/>
        </w:rPr>
        <w:tab/>
        <w:t>třídní schůzka před zápisem do prvního ročníku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třídní schůzka s rodiči předškoláků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vánoční a velikonoční tvoření pro rodiče s dětmi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akademie</w:t>
      </w:r>
    </w:p>
    <w:p w:rsidR="00DE7780" w:rsidRPr="0040677B" w:rsidRDefault="00DE7780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ab/>
        <w:t>možnost účastnit se sbírky pro Život dětem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Tvorba dětí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školní časopis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knihy jednotlivých ročníků, vytvořené z portfolií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stavebnice ROTO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kulisy na akademii</w:t>
      </w:r>
    </w:p>
    <w:p w:rsidR="001D74DC" w:rsidRPr="0040677B" w:rsidRDefault="001D74DC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•</w:t>
      </w:r>
      <w:r w:rsidRPr="0040677B">
        <w:rPr>
          <w:rFonts w:asciiTheme="minorHAnsi" w:hAnsiTheme="minorHAnsi"/>
          <w:sz w:val="24"/>
          <w:szCs w:val="24"/>
        </w:rPr>
        <w:tab/>
        <w:t>zpracování pracovních listů a plakátů při projektových dnech</w:t>
      </w:r>
    </w:p>
    <w:p w:rsidR="00BE0BE1" w:rsidRPr="0040677B" w:rsidRDefault="00BE0BE1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E0BE1" w:rsidRPr="0040677B" w:rsidRDefault="00BE0BE1" w:rsidP="00BE0BE1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40677B">
        <w:rPr>
          <w:rFonts w:asciiTheme="minorHAnsi" w:hAnsiTheme="minorHAnsi"/>
          <w:b/>
          <w:sz w:val="24"/>
          <w:szCs w:val="24"/>
        </w:rPr>
        <w:t>Soutěže</w:t>
      </w:r>
    </w:p>
    <w:p w:rsidR="00BE0BE1" w:rsidRPr="0040677B" w:rsidRDefault="00BE0BE1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 xml:space="preserve">Ve Sportovní olympiádě málotřídních škol byli žáci naší školy výjimečně úspěšní a získali 7 medailí. </w:t>
      </w:r>
    </w:p>
    <w:p w:rsidR="00BE0BE1" w:rsidRPr="0040677B" w:rsidRDefault="00BE0BE1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Žák 1. ročníku získal 2. místo ve sprintu a 3. v hodu. Žákyně 2. ročníku získala 3. místo v hodu. Žák 3. ročníku získal 2. místo v hodu. Žák 4. ročníku získal 3. místo ve skoku a ve vytrvalostním běhu. A žák 5. ročníku získal 3. místo ve sprintu.</w:t>
      </w:r>
    </w:p>
    <w:p w:rsidR="00BE0BE1" w:rsidRPr="0040677B" w:rsidRDefault="00BE0BE1" w:rsidP="00BE0BE1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E0BE1" w:rsidRPr="0040677B" w:rsidRDefault="00BE0BE1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Žáci školy se ve školním roce 2018/2019 zúčastnili okresního kola Matematické olympiády. Z pátého ročníku se žákyně umístila na 9. místě z 26 a žákyně ze 4. ročníku se umístila na 11. místě z 19.</w:t>
      </w:r>
    </w:p>
    <w:p w:rsidR="00BE0BE1" w:rsidRPr="0040677B" w:rsidRDefault="00BE0BE1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961F8" w:rsidRDefault="00BE0BE1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0677B">
        <w:rPr>
          <w:rFonts w:asciiTheme="minorHAnsi" w:hAnsiTheme="minorHAnsi"/>
          <w:sz w:val="24"/>
          <w:szCs w:val="24"/>
        </w:rPr>
        <w:t>Zúčastnili jsme se soutěže</w:t>
      </w:r>
      <w:r w:rsidR="00C961F8">
        <w:rPr>
          <w:rFonts w:asciiTheme="minorHAnsi" w:hAnsiTheme="minorHAnsi"/>
          <w:sz w:val="24"/>
          <w:szCs w:val="24"/>
        </w:rPr>
        <w:t xml:space="preserve"> Stavíme ze stavebnice ROTO</w:t>
      </w:r>
      <w:r w:rsidR="004E52BB">
        <w:rPr>
          <w:rFonts w:asciiTheme="minorHAnsi" w:hAnsiTheme="minorHAnsi"/>
          <w:sz w:val="24"/>
          <w:szCs w:val="24"/>
        </w:rPr>
        <w:t>, kterou pořádal Kraj Vysočina.</w:t>
      </w:r>
    </w:p>
    <w:p w:rsidR="00C961F8" w:rsidRDefault="00C961F8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961F8" w:rsidRDefault="00C961F8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Účastnili jsme se soutěže </w:t>
      </w:r>
      <w:r w:rsidR="00BE0BE1" w:rsidRPr="0040677B">
        <w:rPr>
          <w:rFonts w:asciiTheme="minorHAnsi" w:hAnsiTheme="minorHAnsi"/>
          <w:sz w:val="24"/>
          <w:szCs w:val="24"/>
        </w:rPr>
        <w:t xml:space="preserve">Divočina </w:t>
      </w:r>
      <w:r>
        <w:rPr>
          <w:rFonts w:asciiTheme="minorHAnsi" w:hAnsiTheme="minorHAnsi"/>
          <w:sz w:val="24"/>
          <w:szCs w:val="24"/>
        </w:rPr>
        <w:t>blízko</w:t>
      </w:r>
      <w:r w:rsidR="00BE0BE1" w:rsidRPr="0040677B">
        <w:rPr>
          <w:rFonts w:asciiTheme="minorHAnsi" w:hAnsiTheme="minorHAnsi"/>
          <w:sz w:val="24"/>
          <w:szCs w:val="24"/>
        </w:rPr>
        <w:t xml:space="preserve"> nás </w:t>
      </w:r>
      <w:r>
        <w:rPr>
          <w:rFonts w:asciiTheme="minorHAnsi" w:hAnsiTheme="minorHAnsi"/>
          <w:sz w:val="24"/>
          <w:szCs w:val="24"/>
        </w:rPr>
        <w:t>pořádané záchrannou Stanicí</w:t>
      </w:r>
      <w:r w:rsidRPr="00C961F8">
        <w:rPr>
          <w:rFonts w:asciiTheme="minorHAnsi" w:hAnsiTheme="minorHAnsi"/>
          <w:sz w:val="24"/>
          <w:szCs w:val="24"/>
        </w:rPr>
        <w:t xml:space="preserve"> Pavlov</w:t>
      </w:r>
      <w:r>
        <w:rPr>
          <w:rFonts w:asciiTheme="minorHAnsi" w:hAnsiTheme="minorHAnsi"/>
          <w:sz w:val="24"/>
          <w:szCs w:val="24"/>
        </w:rPr>
        <w:t>.</w:t>
      </w:r>
      <w:r w:rsidRPr="00C961F8">
        <w:rPr>
          <w:rFonts w:asciiTheme="minorHAnsi" w:hAnsiTheme="minorHAnsi"/>
          <w:sz w:val="24"/>
          <w:szCs w:val="24"/>
        </w:rPr>
        <w:t xml:space="preserve"> </w:t>
      </w:r>
      <w:r w:rsidR="00BE0BE1" w:rsidRPr="0040677B">
        <w:rPr>
          <w:rFonts w:asciiTheme="minorHAnsi" w:hAnsiTheme="minorHAnsi"/>
          <w:sz w:val="24"/>
          <w:szCs w:val="24"/>
        </w:rPr>
        <w:t xml:space="preserve"> </w:t>
      </w:r>
    </w:p>
    <w:p w:rsidR="00C961F8" w:rsidRDefault="00C961F8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E0BE1" w:rsidRDefault="00C961F8" w:rsidP="00BE0BE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Vyhráli jsme </w:t>
      </w:r>
      <w:r w:rsidRPr="0040677B">
        <w:rPr>
          <w:rFonts w:asciiTheme="minorHAnsi" w:hAnsiTheme="minorHAnsi"/>
          <w:sz w:val="24"/>
          <w:szCs w:val="24"/>
        </w:rPr>
        <w:t xml:space="preserve">3. místo </w:t>
      </w:r>
      <w:r>
        <w:rPr>
          <w:rFonts w:asciiTheme="minorHAnsi" w:hAnsiTheme="minorHAnsi"/>
          <w:sz w:val="24"/>
          <w:szCs w:val="24"/>
        </w:rPr>
        <w:t>v soutěži školních časopisů.</w:t>
      </w:r>
    </w:p>
    <w:p w:rsidR="00C961F8" w:rsidRDefault="00C961F8" w:rsidP="004E52B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961F8" w:rsidRDefault="00C961F8" w:rsidP="004E52BB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Účastnili jsme se soutěže MŠ roku pořádané vydavatelstvím Forum.</w:t>
      </w:r>
    </w:p>
    <w:p w:rsidR="00C961F8" w:rsidRDefault="00C961F8" w:rsidP="004E52BB">
      <w:pPr>
        <w:shd w:val="clear" w:color="auto" w:fill="FFFFFF" w:themeFill="background1"/>
        <w:spacing w:after="0"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</w:p>
    <w:p w:rsidR="00C961F8" w:rsidRPr="00C961F8" w:rsidRDefault="00C961F8" w:rsidP="004E52BB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Byli jsme osloveni nadací Život dětem a účastnili jsme se sbírky, jejíž výnos byl použit</w:t>
      </w:r>
      <w:r w:rsidRPr="00C961F8">
        <w:rPr>
          <w:rFonts w:asciiTheme="minorHAnsi" w:hAnsiTheme="minorHAnsi"/>
          <w:sz w:val="24"/>
          <w:szCs w:val="24"/>
        </w:rPr>
        <w:t xml:space="preserve"> na pomoc dětem se závažnými onemocněními, které jsou stabilně odkázány</w:t>
      </w:r>
      <w:r w:rsidR="004E52BB">
        <w:rPr>
          <w:rFonts w:asciiTheme="minorHAnsi" w:hAnsiTheme="minorHAnsi"/>
          <w:sz w:val="24"/>
          <w:szCs w:val="24"/>
        </w:rPr>
        <w:t xml:space="preserve"> </w:t>
      </w:r>
      <w:r w:rsidRPr="00C961F8">
        <w:rPr>
          <w:rFonts w:asciiTheme="minorHAnsi" w:hAnsiTheme="minorHAnsi"/>
          <w:sz w:val="24"/>
          <w:szCs w:val="24"/>
        </w:rPr>
        <w:t>na domácí péči svých rodičů a to konkrétně na pořízení rehabilitačních a kompenzačních pomůcek,</w:t>
      </w:r>
      <w:r w:rsidR="004E52BB">
        <w:rPr>
          <w:rFonts w:asciiTheme="minorHAnsi" w:hAnsiTheme="minorHAnsi"/>
          <w:sz w:val="24"/>
          <w:szCs w:val="24"/>
        </w:rPr>
        <w:t xml:space="preserve"> </w:t>
      </w:r>
      <w:r w:rsidRPr="00C961F8">
        <w:rPr>
          <w:rFonts w:asciiTheme="minorHAnsi" w:hAnsiTheme="minorHAnsi"/>
          <w:sz w:val="24"/>
          <w:szCs w:val="24"/>
        </w:rPr>
        <w:t>na úhradu zdravotnického materiálu, speciální výživy, rehabilitačních pobytů apod.</w:t>
      </w:r>
    </w:p>
    <w:p w:rsidR="00C961F8" w:rsidRPr="0040677B" w:rsidRDefault="00C961F8" w:rsidP="004E52B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449C5" w:rsidRPr="007E1073" w:rsidRDefault="00F449C5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 w:rsidRPr="007E1073">
        <w:rPr>
          <w:rFonts w:asciiTheme="minorHAnsi" w:hAnsiTheme="minorHAnsi"/>
          <w:b/>
          <w:sz w:val="24"/>
          <w:szCs w:val="24"/>
          <w:lang w:eastAsia="cs-CZ"/>
        </w:rPr>
        <w:t xml:space="preserve">Souhrn akcí </w:t>
      </w:r>
      <w:r w:rsidR="008E6BCE" w:rsidRPr="007E1073">
        <w:rPr>
          <w:rFonts w:asciiTheme="minorHAnsi" w:hAnsiTheme="minorHAnsi"/>
          <w:b/>
          <w:sz w:val="24"/>
          <w:szCs w:val="24"/>
          <w:lang w:eastAsia="cs-CZ"/>
        </w:rPr>
        <w:t>ZŠ a ŠD</w:t>
      </w:r>
    </w:p>
    <w:tbl>
      <w:tblPr>
        <w:tblStyle w:val="Mkatabulky"/>
        <w:tblpPr w:leftFromText="141" w:rightFromText="141" w:vertAnchor="text" w:tblpY="234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5812"/>
        <w:gridCol w:w="1276"/>
        <w:gridCol w:w="1275"/>
      </w:tblGrid>
      <w:tr w:rsidR="001D74DC" w:rsidRPr="0040677B" w:rsidTr="001D74DC">
        <w:trPr>
          <w:trHeight w:val="274"/>
        </w:trPr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Akce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Ročník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Počet žáků</w:t>
            </w:r>
          </w:p>
        </w:tc>
      </w:tr>
      <w:tr w:rsidR="001D74DC" w:rsidRPr="0040677B" w:rsidTr="001D74DC">
        <w:trPr>
          <w:trHeight w:val="274"/>
        </w:trPr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Září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Zahájení roku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27.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Cesty časem - Třebíč muzeum</w:t>
            </w:r>
          </w:p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Návštěva interaktivních expozic Malí řemeslníci a Jak se staví katedrála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47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pStyle w:val="Odstavecseseznamem"/>
              <w:ind w:hanging="7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 xml:space="preserve">Ahoj Česko – celoroční projekt – Moravskoslezský a </w:t>
            </w:r>
            <w:r w:rsidRPr="0040677B">
              <w:rPr>
                <w:rFonts w:asciiTheme="minorHAnsi" w:hAnsiTheme="minorHAnsi"/>
                <w:sz w:val="24"/>
                <w:szCs w:val="24"/>
              </w:rPr>
              <w:lastRenderedPageBreak/>
              <w:t>Zlínský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lastRenderedPageBreak/>
              <w:t>4. – 7.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My se máme rádi, my jsme kamarádi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ŚD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13.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Sportovní odpoledne na hřišti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18.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Kreativní dílna – skřítek Podzimníček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26.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Hádání, hlavy lámání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říjen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O Budulínkovi – Projekt ČJ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Loučení s podzimem – Pohádkový les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1.– 5. + MŠ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48 + 23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12</w:t>
            </w: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Beseda se členem zách. stanice zvěře Ikaros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1.– 5. + MŠ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48 + 23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25.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Dopravní hřiště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4.,5.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Účast na průvodu obcí ke 100. Výročí vzniku ČSR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pStyle w:val="Odstavecseseznamem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– 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En ten tyč – miniprojekt ČJ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40677B" w:rsidRPr="0040677B" w:rsidTr="001D74DC">
        <w:tc>
          <w:tcPr>
            <w:tcW w:w="1384" w:type="dxa"/>
            <w:vMerge w:val="restart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Poslední týden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Projekt ke 100. Výročí vzniku ČSR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2.,3.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  <w:tr w:rsidR="001D74DC" w:rsidRPr="0040677B" w:rsidTr="001D74DC">
        <w:tc>
          <w:tcPr>
            <w:tcW w:w="1384" w:type="dxa"/>
            <w:vMerge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Projekt ke 100. Výročí vzniku ČSR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4.,5.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pStyle w:val="Odstavecseseznamem"/>
              <w:ind w:hanging="7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celoroční projekt – Olomoucký a Jihomoravský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Divočina kolem nás – sou</w:t>
            </w:r>
            <w:r w:rsidR="00E645B3">
              <w:rPr>
                <w:rFonts w:asciiTheme="minorHAnsi" w:hAnsiTheme="minorHAnsi"/>
                <w:sz w:val="24"/>
                <w:szCs w:val="24"/>
              </w:rPr>
              <w:t>těž ZSZ Pavlov – Test netopýra Č</w:t>
            </w:r>
            <w:r w:rsidRPr="0040677B">
              <w:rPr>
                <w:rFonts w:asciiTheme="minorHAnsi" w:hAnsiTheme="minorHAnsi"/>
                <w:sz w:val="24"/>
                <w:szCs w:val="24"/>
              </w:rPr>
              <w:t>endy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Tiskařská dílna – práce s textilem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Hry bez hranic – netradiční klání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15.-19.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Kouzelně barevná příroda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24.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Příslovíčka, přísloví, kdo mi na n ě odpoví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Listopad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Sázení aleje – spolupráce s obcí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 + MŠ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11. a 12.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Sběr papíru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Drak – podzimní miniprojekt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30.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Projekt Advent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pStyle w:val="Odstavecseseznamem"/>
              <w:ind w:hanging="7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celoroční projekt – kraj Vysočina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pStyle w:val="Odstavecseseznamem"/>
              <w:ind w:hanging="7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Projekt Volný čas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2.,3.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Sovy našich lesů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 .-9.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Padá</w:t>
            </w:r>
            <w:r w:rsidR="00E645B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0677B">
              <w:rPr>
                <w:rFonts w:asciiTheme="minorHAnsi" w:hAnsiTheme="minorHAnsi"/>
                <w:sz w:val="24"/>
                <w:szCs w:val="24"/>
              </w:rPr>
              <w:t>listí, padá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11.-12.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Sběr šípků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14.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Dej tělo do pohybu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Drátkování, korálkování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28.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Puzzliáda</w:t>
            </w:r>
          </w:p>
        </w:tc>
        <w:tc>
          <w:tcPr>
            <w:tcW w:w="2551" w:type="dxa"/>
            <w:gridSpan w:val="2"/>
            <w:vMerge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Prosinec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Hvězdička betlémská – Vánoční koncert s příběhem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pStyle w:val="Odstavecseseznamem"/>
              <w:ind w:hanging="7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MO – školní kolo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4.,5.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21.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Vánoční posezení u stromečku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21.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Vánoční prodejní trhy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Projekt Adventní týdny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Soutěž ZSZ Pavlov – Co patří ptáčkům do krmítka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Jihočeský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Netradiční taneční a pohybové klání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ŚD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Vánoční čarování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Rodiče a děti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54</w:t>
            </w:r>
          </w:p>
        </w:tc>
      </w:tr>
      <w:tr w:rsidR="001D74DC" w:rsidRPr="0040677B" w:rsidTr="001D74DC">
        <w:trPr>
          <w:trHeight w:val="295"/>
        </w:trPr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Myslivna – vědomostní soutěže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ŚD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rPr>
          <w:trHeight w:val="295"/>
        </w:trPr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17.-21.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Vánoční rozjímání a těšení, kouzla Vánoc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ŚD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Leden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31.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Zdravá studená kuchyně – zdravá strava, stolování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47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pStyle w:val="Odstavecseseznamem"/>
              <w:ind w:hanging="7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celoroční projekt – Plzeňský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Olympiáda netradičních her na sněhu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14.-18.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Zimní království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Hádej, hádej, hadači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29.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Origami dílna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Únor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Zahájení plaveckého výcviku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3., 4.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21.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Zlatovláska –projekt M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25.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Hrnečku, vař! – projekt M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26.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Čteme v MŠ – prezentace v MŠ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28.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Vrabčáci, čtveráci –celodenní projekt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Prevence sociálně patologických jevů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celoroční projekt – Karlovarský a Ústecký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Soutěž ZSZ Pavlov – Otázky moudré Žofinky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Origami dílna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Turnaj v Člověče, nezlob se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11.-15.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0C02C5" w:rsidP="0040677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Hrát</w:t>
            </w:r>
            <w:r w:rsidR="001D74DC" w:rsidRPr="0040677B">
              <w:rPr>
                <w:rFonts w:asciiTheme="minorHAnsi" w:hAnsiTheme="minorHAnsi"/>
                <w:sz w:val="24"/>
                <w:szCs w:val="24"/>
              </w:rPr>
              <w:t>ky s pohádkami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20.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Pohybové hry s pohádkovými náměty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26.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Dílna drátkování a korálkování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Březen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19.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MO – okresní kolo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4.,5.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Den vody – třídní projekty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47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28.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Měsíc knihy – okresní knihovna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PČ – společná hodina s předškoláky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1.+ MŠ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10+6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celoroční projekt – Liberecký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Deset výprav do pohádek – vyprávění žáků zakončené pohádkovým vyučováním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Měsíc knihy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13.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Hry bez hranic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18.-22.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Jarní probouzení přírody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Světový den vody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Duben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Ukončení plaveckého výcviku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3.,4.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Zápis do 1. ročníku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předškoláci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17.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Den Země v Alternátoru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47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Stavíme z ROTA - soutěž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2.a3.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Schůzka s rodiči předškoláků - zápis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rodiče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Dopravní hřiště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4.,5.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Týden malých zahradníků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30.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Tematické vyučování - čarodějnice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celoroční projekt –  Královéhradecký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Divočina kolem nás – 4. kolo soutěže – otázky lišáčka Lukáška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Soutěž Nejlepší  časopis z Vysočiny – 3. místo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Literárně</w:t>
            </w:r>
          </w:p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dram. Kr.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Velikonoční tvoření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Rod. a děti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Přírodovědná stezka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Veselé sportování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Den Země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23.-26.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Cestou necestou za poznáním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29.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Mezinárodní den tance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Květen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Školní akademie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1.-5.+MŠ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13.-17.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Sběr papíru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30.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Olympiáda MŠ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Celý měsíc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Ahoj Česko – celoroční projekt – Pardubický kraj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Výběr reprezentantů na Olympiádu MŠ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49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Výroba dárků ke Dni matek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Souboje se nebojíme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Dokážeš pomoci? – soutěž v 1. pomoci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27.-31.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Svět je veliký</w:t>
            </w: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Červen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Focení tříd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Hudební pořad – p. Vojkůvka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1.-5.+MŠ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72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Program pro 1. ročník – mlýn Vísky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Cvičení v přírodě – Lesopark Sádek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Vyhodnocení soutěže Divočina kolem nás – 1. ročník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1D74DC" w:rsidRPr="0040677B" w:rsidRDefault="001D74DC" w:rsidP="0040677B">
            <w:pPr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Zakončení celoročního projektu Ahoj, Česko – Středočeský kraj a projížďka Bohemia expresem po krajích České republiky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Setkání s rodiči budoucích prvňáčků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rodiče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24.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Školní výlet – Mohelno – step, Dukovany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26.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Preventicní program 4. a 5. ročník – městská policie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4.,5.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26.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Výuka  v přírodě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1.-3.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27.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Africká pohádka – divadelní představení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27.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Požární poplach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29.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Slavnostní ukončení školního roku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1.-5.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29.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Přijetí páťáků na OÚ</w:t>
            </w:r>
          </w:p>
        </w:tc>
        <w:tc>
          <w:tcPr>
            <w:tcW w:w="1276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Za dobrodružstvím přírody</w:t>
            </w:r>
          </w:p>
        </w:tc>
        <w:tc>
          <w:tcPr>
            <w:tcW w:w="2551" w:type="dxa"/>
            <w:gridSpan w:val="2"/>
            <w:vMerge w:val="restart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ŠD</w:t>
            </w: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Výroba deníků – Moje zážitkové prázdniny</w:t>
            </w:r>
          </w:p>
        </w:tc>
        <w:tc>
          <w:tcPr>
            <w:tcW w:w="2551" w:type="dxa"/>
            <w:gridSpan w:val="2"/>
            <w:vMerge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19.</w:t>
            </w:r>
          </w:p>
        </w:tc>
        <w:tc>
          <w:tcPr>
            <w:tcW w:w="5812" w:type="dxa"/>
          </w:tcPr>
          <w:p w:rsidR="001D74DC" w:rsidRPr="0040677B" w:rsidRDefault="001D74DC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Švihadlová princezna a Kuličkový král</w:t>
            </w:r>
          </w:p>
        </w:tc>
        <w:tc>
          <w:tcPr>
            <w:tcW w:w="2551" w:type="dxa"/>
            <w:gridSpan w:val="2"/>
            <w:vMerge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74DC" w:rsidRPr="0040677B" w:rsidTr="001D74DC">
        <w:tc>
          <w:tcPr>
            <w:tcW w:w="1384" w:type="dxa"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24. – 28.</w:t>
            </w:r>
          </w:p>
        </w:tc>
        <w:tc>
          <w:tcPr>
            <w:tcW w:w="5812" w:type="dxa"/>
          </w:tcPr>
          <w:p w:rsidR="001D74DC" w:rsidRPr="0040677B" w:rsidRDefault="001D74DC" w:rsidP="00462E49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Než zvonek naposledy zazvoní</w:t>
            </w:r>
          </w:p>
        </w:tc>
        <w:tc>
          <w:tcPr>
            <w:tcW w:w="2551" w:type="dxa"/>
            <w:gridSpan w:val="2"/>
            <w:vMerge/>
          </w:tcPr>
          <w:p w:rsidR="001D74DC" w:rsidRPr="0040677B" w:rsidRDefault="001D74DC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449C5" w:rsidRPr="007E1073" w:rsidRDefault="00F449C5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eastAsia="Times New Roman" w:hAnsiTheme="minorHAnsi"/>
          <w:sz w:val="36"/>
          <w:szCs w:val="36"/>
          <w:lang w:eastAsia="cs-CZ"/>
        </w:rPr>
      </w:pPr>
      <w:r w:rsidRPr="007E1073">
        <w:rPr>
          <w:rFonts w:asciiTheme="minorHAnsi" w:eastAsia="Times New Roman" w:hAnsiTheme="minorHAnsi"/>
          <w:b/>
          <w:sz w:val="24"/>
          <w:szCs w:val="24"/>
          <w:lang w:eastAsia="cs-CZ"/>
        </w:rPr>
        <w:t>Akce pro rodiče a děti MŠ</w:t>
      </w:r>
    </w:p>
    <w:tbl>
      <w:tblPr>
        <w:tblpPr w:leftFromText="141" w:rightFromText="141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3318"/>
        <w:gridCol w:w="3461"/>
        <w:gridCol w:w="2968"/>
      </w:tblGrid>
      <w:tr w:rsidR="0040677B" w:rsidRPr="007E1073" w:rsidTr="0040677B">
        <w:trPr>
          <w:trHeight w:val="813"/>
        </w:trPr>
        <w:tc>
          <w:tcPr>
            <w:tcW w:w="3318" w:type="dxa"/>
            <w:shd w:val="clear" w:color="auto" w:fill="FFFFFF" w:themeFill="background1"/>
            <w:vAlign w:val="center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Měsíc</w:t>
            </w:r>
          </w:p>
        </w:tc>
        <w:tc>
          <w:tcPr>
            <w:tcW w:w="3461" w:type="dxa"/>
            <w:shd w:val="clear" w:color="auto" w:fill="FFFFFF" w:themeFill="background1"/>
            <w:vAlign w:val="center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Název akce</w:t>
            </w:r>
          </w:p>
        </w:tc>
        <w:tc>
          <w:tcPr>
            <w:tcW w:w="2968" w:type="dxa"/>
            <w:shd w:val="clear" w:color="auto" w:fill="FFFFFF" w:themeFill="background1"/>
            <w:vAlign w:val="center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677B">
              <w:rPr>
                <w:rFonts w:asciiTheme="minorHAnsi" w:hAnsiTheme="minorHAnsi"/>
                <w:b/>
                <w:sz w:val="24"/>
                <w:szCs w:val="24"/>
              </w:rPr>
              <w:t>Žáci</w:t>
            </w:r>
          </w:p>
        </w:tc>
      </w:tr>
      <w:tr w:rsidR="0040677B" w:rsidRPr="007E1073" w:rsidTr="0040677B">
        <w:trPr>
          <w:trHeight w:val="212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Září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Přírodovědná vycházka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</w:tr>
      <w:tr w:rsidR="0040677B" w:rsidRPr="007E1073" w:rsidTr="0040677B">
        <w:trPr>
          <w:trHeight w:val="212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Ekolínek v lese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</w:tr>
      <w:tr w:rsidR="0040677B" w:rsidRPr="007E1073" w:rsidTr="0040677B">
        <w:trPr>
          <w:trHeight w:val="285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Říjen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Dravci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</w:tr>
      <w:tr w:rsidR="0040677B" w:rsidRPr="007E1073" w:rsidTr="0040677B">
        <w:trPr>
          <w:trHeight w:val="255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Jíme zdravě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  <w:tr w:rsidR="0040677B" w:rsidRPr="007E1073" w:rsidTr="0040677B">
        <w:trPr>
          <w:trHeight w:val="186"/>
        </w:trPr>
        <w:tc>
          <w:tcPr>
            <w:tcW w:w="331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Listopad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Horácké Divadlo Jihlava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  <w:tr w:rsidR="0040677B" w:rsidRPr="007E1073" w:rsidTr="0040677B">
        <w:trPr>
          <w:trHeight w:val="186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Prosinec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Mikulášská nadílka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  <w:tr w:rsidR="0040677B" w:rsidRPr="007E1073" w:rsidTr="0040677B">
        <w:trPr>
          <w:trHeight w:val="206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Štědrý den v MŠ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</w:tr>
      <w:tr w:rsidR="0040677B" w:rsidRPr="007E1073" w:rsidTr="0040677B">
        <w:trPr>
          <w:trHeight w:val="507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Leden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Hry na sněhu-celý týden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40677B" w:rsidRPr="007E1073" w:rsidTr="0040677B">
        <w:trPr>
          <w:trHeight w:val="270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Přírodovědná vycházka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  <w:tr w:rsidR="0040677B" w:rsidRPr="007E1073" w:rsidTr="0040677B">
        <w:trPr>
          <w:trHeight w:val="237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Logopedie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40677B" w:rsidRPr="007E1073" w:rsidTr="0040677B">
        <w:trPr>
          <w:trHeight w:val="301"/>
        </w:trPr>
        <w:tc>
          <w:tcPr>
            <w:tcW w:w="331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Leden – Duben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Plavání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40677B" w:rsidRPr="007E1073" w:rsidTr="0040677B">
        <w:trPr>
          <w:trHeight w:val="301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Únor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Čtení v MŠ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23BFD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</w:tr>
      <w:tr w:rsidR="0040677B" w:rsidRPr="007E1073" w:rsidTr="0040677B">
        <w:trPr>
          <w:trHeight w:val="227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Karneval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23BFD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</w:tr>
      <w:tr w:rsidR="0040677B" w:rsidRPr="007E1073" w:rsidTr="0040677B">
        <w:trPr>
          <w:trHeight w:val="309"/>
        </w:trPr>
        <w:tc>
          <w:tcPr>
            <w:tcW w:w="331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Březen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Pracovní výchova v ZŠ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</w:tr>
      <w:tr w:rsidR="0040677B" w:rsidRPr="007E1073" w:rsidTr="0040677B">
        <w:trPr>
          <w:trHeight w:val="288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Duben</w:t>
            </w:r>
          </w:p>
        </w:tc>
        <w:tc>
          <w:tcPr>
            <w:tcW w:w="3461" w:type="dxa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Velikonoční tvoření v MŠ</w:t>
            </w:r>
          </w:p>
        </w:tc>
        <w:tc>
          <w:tcPr>
            <w:tcW w:w="2968" w:type="dxa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</w:tr>
      <w:tr w:rsidR="0040677B" w:rsidRPr="007E1073" w:rsidTr="0040677B">
        <w:trPr>
          <w:trHeight w:val="250"/>
        </w:trPr>
        <w:tc>
          <w:tcPr>
            <w:tcW w:w="3318" w:type="dxa"/>
            <w:vMerge/>
            <w:shd w:val="clear" w:color="auto" w:fill="FFFFFF" w:themeFill="background1"/>
          </w:tcPr>
          <w:p w:rsidR="00223BFD" w:rsidRPr="0040677B" w:rsidRDefault="00223BFD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23BFD" w:rsidRPr="0040677B" w:rsidRDefault="00223BFD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Čarodějnice</w:t>
            </w:r>
          </w:p>
        </w:tc>
        <w:tc>
          <w:tcPr>
            <w:tcW w:w="2968" w:type="dxa"/>
            <w:shd w:val="clear" w:color="auto" w:fill="FFFFFF" w:themeFill="background1"/>
          </w:tcPr>
          <w:p w:rsidR="00223BFD" w:rsidRPr="0040677B" w:rsidRDefault="00223BFD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</w:tr>
      <w:tr w:rsidR="0040677B" w:rsidRPr="007E1073" w:rsidTr="0040677B">
        <w:trPr>
          <w:trHeight w:val="250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Květen</w:t>
            </w:r>
          </w:p>
        </w:tc>
        <w:tc>
          <w:tcPr>
            <w:tcW w:w="3461" w:type="dxa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Školní akademie</w:t>
            </w:r>
          </w:p>
        </w:tc>
        <w:tc>
          <w:tcPr>
            <w:tcW w:w="2968" w:type="dxa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</w:tr>
      <w:tr w:rsidR="0040677B" w:rsidRPr="007E1073" w:rsidTr="0040677B">
        <w:trPr>
          <w:trHeight w:val="177"/>
        </w:trPr>
        <w:tc>
          <w:tcPr>
            <w:tcW w:w="3318" w:type="dxa"/>
            <w:vMerge/>
            <w:shd w:val="clear" w:color="auto" w:fill="FFFFFF" w:themeFill="background1"/>
          </w:tcPr>
          <w:p w:rsidR="00223BFD" w:rsidRPr="0040677B" w:rsidRDefault="00223BFD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23BFD" w:rsidRPr="0040677B" w:rsidRDefault="00223BFD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Focení v MŠ</w:t>
            </w:r>
          </w:p>
        </w:tc>
        <w:tc>
          <w:tcPr>
            <w:tcW w:w="2968" w:type="dxa"/>
            <w:shd w:val="clear" w:color="auto" w:fill="FFFFFF" w:themeFill="background1"/>
          </w:tcPr>
          <w:p w:rsidR="00223BFD" w:rsidRPr="0040677B" w:rsidRDefault="00223BFD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</w:tr>
      <w:tr w:rsidR="0040677B" w:rsidRPr="007E1073" w:rsidTr="0040677B">
        <w:trPr>
          <w:trHeight w:val="256"/>
        </w:trPr>
        <w:tc>
          <w:tcPr>
            <w:tcW w:w="3318" w:type="dxa"/>
            <w:vMerge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Logopedie</w:t>
            </w:r>
          </w:p>
        </w:tc>
        <w:tc>
          <w:tcPr>
            <w:tcW w:w="2968" w:type="dxa"/>
            <w:shd w:val="clear" w:color="auto" w:fill="FFFFFF" w:themeFill="background1"/>
          </w:tcPr>
          <w:p w:rsidR="00223BFD" w:rsidRPr="0040677B" w:rsidRDefault="00223BFD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40677B" w:rsidRPr="007E1073" w:rsidTr="0040677B">
        <w:trPr>
          <w:trHeight w:val="507"/>
        </w:trPr>
        <w:tc>
          <w:tcPr>
            <w:tcW w:w="3318" w:type="dxa"/>
            <w:vMerge w:val="restart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Červen</w:t>
            </w: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Hudební pořad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</w:tr>
      <w:tr w:rsidR="0040677B" w:rsidRPr="007E1073" w:rsidTr="0040677B">
        <w:trPr>
          <w:trHeight w:val="144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Výlet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</w:tr>
      <w:tr w:rsidR="0040677B" w:rsidRPr="007E1073" w:rsidTr="0040677B">
        <w:trPr>
          <w:trHeight w:val="223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Vítání občánků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</w:tr>
      <w:tr w:rsidR="0040677B" w:rsidRPr="007E1073" w:rsidTr="0040677B">
        <w:trPr>
          <w:trHeight w:val="243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Loučení s předškoláky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</w:tr>
      <w:tr w:rsidR="0040677B" w:rsidRPr="007E1073" w:rsidTr="0040677B">
        <w:trPr>
          <w:trHeight w:val="331"/>
        </w:trPr>
        <w:tc>
          <w:tcPr>
            <w:tcW w:w="3318" w:type="dxa"/>
            <w:vMerge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Pohádka v MŠ</w:t>
            </w:r>
          </w:p>
        </w:tc>
        <w:tc>
          <w:tcPr>
            <w:tcW w:w="2968" w:type="dxa"/>
            <w:shd w:val="clear" w:color="auto" w:fill="FFFFFF" w:themeFill="background1"/>
          </w:tcPr>
          <w:p w:rsidR="00216A50" w:rsidRPr="0040677B" w:rsidRDefault="00216A50" w:rsidP="0040677B">
            <w:pPr>
              <w:shd w:val="clear" w:color="auto" w:fill="FFFFFF" w:themeFill="background1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677B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</w:tr>
    </w:tbl>
    <w:p w:rsidR="00385612" w:rsidRPr="007E1073" w:rsidRDefault="00385612" w:rsidP="00DE7780">
      <w:pPr>
        <w:shd w:val="clear" w:color="auto" w:fill="FFFFFF" w:themeFill="background1"/>
        <w:spacing w:after="0"/>
        <w:jc w:val="both"/>
        <w:rPr>
          <w:rFonts w:asciiTheme="minorHAnsi" w:hAnsiTheme="minorHAnsi"/>
          <w:sz w:val="24"/>
          <w:szCs w:val="24"/>
        </w:rPr>
      </w:pPr>
    </w:p>
    <w:p w:rsidR="00A20C4D" w:rsidRPr="007E1073" w:rsidRDefault="00A20C4D" w:rsidP="00DE7780">
      <w:pPr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sz w:val="24"/>
          <w:szCs w:val="24"/>
        </w:rPr>
        <w:br w:type="page"/>
      </w:r>
    </w:p>
    <w:p w:rsidR="00B94BE4" w:rsidRPr="0027351A" w:rsidRDefault="00F449C5" w:rsidP="00DE7780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  <w:r w:rsidRPr="0027351A">
        <w:rPr>
          <w:rFonts w:asciiTheme="minorHAnsi" w:hAnsiTheme="minorHAnsi"/>
          <w:b/>
          <w:sz w:val="28"/>
          <w:szCs w:val="28"/>
        </w:rPr>
        <w:lastRenderedPageBreak/>
        <w:t>I) Údaje o inspekční činnosti provedené Českou školní inspekcí</w:t>
      </w:r>
      <w:r w:rsidR="001F2CE3" w:rsidRPr="0027351A">
        <w:rPr>
          <w:rFonts w:asciiTheme="minorHAnsi" w:hAnsiTheme="minorHAnsi"/>
          <w:b/>
          <w:sz w:val="28"/>
          <w:szCs w:val="28"/>
        </w:rPr>
        <w:t xml:space="preserve"> a </w:t>
      </w:r>
      <w:r w:rsidR="00A20C4D" w:rsidRPr="0027351A">
        <w:rPr>
          <w:rFonts w:asciiTheme="minorHAnsi" w:hAnsiTheme="minorHAnsi"/>
          <w:b/>
          <w:sz w:val="28"/>
          <w:szCs w:val="28"/>
        </w:rPr>
        <w:t>dalších</w:t>
      </w:r>
      <w:r w:rsidR="001F2CE3" w:rsidRPr="0027351A">
        <w:rPr>
          <w:rFonts w:asciiTheme="minorHAnsi" w:hAnsiTheme="minorHAnsi"/>
          <w:b/>
          <w:sz w:val="28"/>
          <w:szCs w:val="28"/>
        </w:rPr>
        <w:t xml:space="preserve"> kontrolách</w:t>
      </w:r>
    </w:p>
    <w:p w:rsidR="00065036" w:rsidRPr="00430C01" w:rsidRDefault="00065036" w:rsidP="00DE778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F449C5" w:rsidRPr="00430C01" w:rsidRDefault="00282B8E" w:rsidP="00DE7780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V letošním školním roce </w:t>
      </w:r>
      <w:r w:rsidR="00F449C5" w:rsidRPr="00430C01">
        <w:rPr>
          <w:rFonts w:asciiTheme="minorHAnsi" w:hAnsiTheme="minorHAnsi"/>
          <w:sz w:val="24"/>
          <w:szCs w:val="24"/>
        </w:rPr>
        <w:t>proběhl</w:t>
      </w:r>
      <w:r w:rsidRPr="00430C01">
        <w:rPr>
          <w:rFonts w:asciiTheme="minorHAnsi" w:hAnsiTheme="minorHAnsi"/>
          <w:sz w:val="24"/>
          <w:szCs w:val="24"/>
        </w:rPr>
        <w:t>o několik kontrol ČŠI na naší škole:</w:t>
      </w:r>
    </w:p>
    <w:p w:rsidR="00B82629" w:rsidRPr="00430C01" w:rsidRDefault="00D66086" w:rsidP="00B82629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22. 11. 2018 – 27. 11. 2018 prošetření st</w:t>
      </w:r>
      <w:r w:rsidR="00B82629" w:rsidRPr="00430C01">
        <w:rPr>
          <w:rFonts w:asciiTheme="minorHAnsi" w:hAnsiTheme="minorHAnsi"/>
          <w:sz w:val="24"/>
          <w:szCs w:val="24"/>
        </w:rPr>
        <w:t>ížnosti</w:t>
      </w:r>
      <w:r w:rsidR="007A1D83" w:rsidRPr="00430C01">
        <w:rPr>
          <w:rFonts w:asciiTheme="minorHAnsi" w:hAnsiTheme="minorHAnsi"/>
          <w:sz w:val="24"/>
          <w:szCs w:val="24"/>
        </w:rPr>
        <w:t xml:space="preserve"> na ZŠ</w:t>
      </w:r>
      <w:r w:rsidR="00B82629" w:rsidRPr="00430C01">
        <w:rPr>
          <w:rFonts w:asciiTheme="minorHAnsi" w:hAnsiTheme="minorHAnsi"/>
          <w:sz w:val="24"/>
          <w:szCs w:val="24"/>
        </w:rPr>
        <w:t xml:space="preserve"> a zároveň provedení hloubkové inspekce</w:t>
      </w:r>
      <w:r w:rsidRPr="00430C01">
        <w:rPr>
          <w:rFonts w:asciiTheme="minorHAnsi" w:hAnsiTheme="minorHAnsi"/>
          <w:sz w:val="24"/>
          <w:szCs w:val="24"/>
        </w:rPr>
        <w:t xml:space="preserve"> s</w:t>
      </w:r>
      <w:r w:rsidR="00B82629" w:rsidRPr="00430C01">
        <w:rPr>
          <w:rFonts w:asciiTheme="minorHAnsi" w:hAnsiTheme="minorHAnsi"/>
          <w:sz w:val="24"/>
          <w:szCs w:val="24"/>
        </w:rPr>
        <w:t> </w:t>
      </w:r>
      <w:r w:rsidRPr="00430C01">
        <w:rPr>
          <w:rFonts w:asciiTheme="minorHAnsi" w:hAnsiTheme="minorHAnsi"/>
          <w:sz w:val="24"/>
          <w:szCs w:val="24"/>
        </w:rPr>
        <w:t>výsledky</w:t>
      </w:r>
      <w:r w:rsidR="00B82629" w:rsidRPr="00430C01">
        <w:rPr>
          <w:rFonts w:asciiTheme="minorHAnsi" w:hAnsiTheme="minorHAnsi"/>
          <w:sz w:val="24"/>
          <w:szCs w:val="24"/>
        </w:rPr>
        <w:t>:</w:t>
      </w:r>
    </w:p>
    <w:p w:rsidR="00B82629" w:rsidRPr="00430C01" w:rsidRDefault="00B82629" w:rsidP="007A1D83">
      <w:pPr>
        <w:pStyle w:val="Odstavecseseznamem"/>
        <w:numPr>
          <w:ilvl w:val="0"/>
          <w:numId w:val="36"/>
        </w:num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Nevhodné výchovně–vzdělávací postupy – NEPROKAZATELNÉ</w:t>
      </w:r>
    </w:p>
    <w:p w:rsidR="00B82629" w:rsidRPr="00430C01" w:rsidRDefault="0064670E" w:rsidP="007A1D83">
      <w:pPr>
        <w:pStyle w:val="Odstavecseseznamem"/>
        <w:numPr>
          <w:ilvl w:val="0"/>
          <w:numId w:val="36"/>
        </w:num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Š</w:t>
      </w:r>
      <w:r w:rsidR="00B82629" w:rsidRPr="00430C01">
        <w:rPr>
          <w:rFonts w:asciiTheme="minorHAnsi" w:hAnsiTheme="minorHAnsi"/>
          <w:sz w:val="24"/>
          <w:szCs w:val="24"/>
        </w:rPr>
        <w:t>kola neřeší šikanu – NEDŮVODNÉ</w:t>
      </w:r>
    </w:p>
    <w:p w:rsidR="00B82629" w:rsidRPr="00430C01" w:rsidRDefault="00B82629" w:rsidP="007A1D83">
      <w:pPr>
        <w:pStyle w:val="Odstavecseseznamem"/>
        <w:numPr>
          <w:ilvl w:val="0"/>
          <w:numId w:val="36"/>
        </w:num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Nezajištěn</w:t>
      </w:r>
      <w:r w:rsidR="0064670E">
        <w:rPr>
          <w:rFonts w:asciiTheme="minorHAnsi" w:hAnsiTheme="minorHAnsi"/>
          <w:sz w:val="24"/>
          <w:szCs w:val="24"/>
        </w:rPr>
        <w:t xml:space="preserve"> dostatečný dohled nad žáky – NE</w:t>
      </w:r>
      <w:r w:rsidRPr="00430C01">
        <w:rPr>
          <w:rFonts w:asciiTheme="minorHAnsi" w:hAnsiTheme="minorHAnsi"/>
          <w:sz w:val="24"/>
          <w:szCs w:val="24"/>
        </w:rPr>
        <w:t>PROKAZATELNÉ</w:t>
      </w:r>
    </w:p>
    <w:p w:rsidR="00B82629" w:rsidRPr="00430C01" w:rsidRDefault="00B82629" w:rsidP="00B82629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9. 1. 2019 ČŠI prošetřila anonymní stížnost v MŠ s výsledkem:</w:t>
      </w:r>
    </w:p>
    <w:p w:rsidR="00B82629" w:rsidRPr="00430C01" w:rsidRDefault="00B82629" w:rsidP="007A1D83">
      <w:pPr>
        <w:pStyle w:val="Odstavecseseznamem"/>
        <w:numPr>
          <w:ilvl w:val="0"/>
          <w:numId w:val="37"/>
        </w:num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Kontrola vstupu do budovy MŠ – NEBYLO ZJIŠTĚNO PORUŠENÍ PRÁVNÍHO PŘEDPISU §29 ODS. 2 ZÁKONA Č. 561/2004 Sb. </w:t>
      </w:r>
    </w:p>
    <w:p w:rsidR="00B82629" w:rsidRPr="00430C01" w:rsidRDefault="00B82629" w:rsidP="00B82629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12. 6. 2019 Policie ČR </w:t>
      </w:r>
      <w:r w:rsidR="007A1D83" w:rsidRPr="00430C01">
        <w:rPr>
          <w:rFonts w:asciiTheme="minorHAnsi" w:hAnsiTheme="minorHAnsi"/>
          <w:sz w:val="24"/>
          <w:szCs w:val="24"/>
        </w:rPr>
        <w:t>prošetřovala anonymní</w:t>
      </w:r>
      <w:r w:rsidRPr="00430C01">
        <w:rPr>
          <w:rFonts w:asciiTheme="minorHAnsi" w:hAnsiTheme="minorHAnsi"/>
          <w:sz w:val="24"/>
          <w:szCs w:val="24"/>
        </w:rPr>
        <w:t xml:space="preserve"> stížnost</w:t>
      </w:r>
      <w:r w:rsidR="007A1D83" w:rsidRPr="00430C01">
        <w:rPr>
          <w:rFonts w:asciiTheme="minorHAnsi" w:hAnsiTheme="minorHAnsi"/>
          <w:sz w:val="24"/>
          <w:szCs w:val="24"/>
        </w:rPr>
        <w:t xml:space="preserve"> na šikanu žáka ZŠ, o jejíž podání zákonní zástupci žáka ani nevěděli s výsledkem:</w:t>
      </w:r>
    </w:p>
    <w:p w:rsidR="007A1D83" w:rsidRPr="00430C01" w:rsidRDefault="007A1D83" w:rsidP="007A1D83">
      <w:pPr>
        <w:pStyle w:val="Odstavecseseznamem"/>
        <w:numPr>
          <w:ilvl w:val="0"/>
          <w:numId w:val="38"/>
        </w:num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Stížnost na šikanu žáka ZŠ – NEBYLO ZJIŠTĚNO PROTIPRÁVNÍ JEDNÁNÍ</w:t>
      </w:r>
    </w:p>
    <w:p w:rsidR="00B94BE4" w:rsidRPr="00430C01" w:rsidRDefault="00B94BE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Proběhla kontrola zaměřená na hasicí přístroje revizní firmou Hobza-Hobzová s.r.o. Závady shledány nebyly. 10.</w:t>
      </w:r>
      <w:r w:rsidR="00683581" w:rsidRPr="00430C01">
        <w:rPr>
          <w:rFonts w:asciiTheme="minorHAnsi" w:hAnsiTheme="minorHAnsi"/>
          <w:sz w:val="24"/>
          <w:szCs w:val="24"/>
        </w:rPr>
        <w:t xml:space="preserve"> </w:t>
      </w:r>
      <w:r w:rsidRPr="00430C01">
        <w:rPr>
          <w:rFonts w:asciiTheme="minorHAnsi" w:hAnsiTheme="minorHAnsi"/>
          <w:sz w:val="24"/>
          <w:szCs w:val="24"/>
        </w:rPr>
        <w:t>10.</w:t>
      </w:r>
      <w:r w:rsidR="00683581" w:rsidRPr="00430C01">
        <w:rPr>
          <w:rFonts w:asciiTheme="minorHAnsi" w:hAnsiTheme="minorHAnsi"/>
          <w:sz w:val="24"/>
          <w:szCs w:val="24"/>
        </w:rPr>
        <w:t xml:space="preserve"> </w:t>
      </w:r>
      <w:r w:rsidRPr="00430C01">
        <w:rPr>
          <w:rFonts w:asciiTheme="minorHAnsi" w:hAnsiTheme="minorHAnsi"/>
          <w:sz w:val="24"/>
          <w:szCs w:val="24"/>
        </w:rPr>
        <w:t>2018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Revizní kontrola zabudovaného a přenosného tělovýchovného zařízení byla provedena revizním technikem v oblasti tělocvičného zařízení a dětských hřišť. Závady zjištěny nebyly. 2</w:t>
      </w:r>
      <w:r w:rsidR="007B62EB" w:rsidRPr="00430C01">
        <w:rPr>
          <w:rFonts w:asciiTheme="minorHAnsi" w:hAnsiTheme="minorHAnsi"/>
          <w:sz w:val="24"/>
          <w:szCs w:val="24"/>
        </w:rPr>
        <w:t>6. 3. 2019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Byla provedena kontrola a čištění spalinové cesty a zkoušky plynových spotřebičů odborně způsobilou firmou. Závady shledány nebyly. </w:t>
      </w:r>
      <w:r w:rsidR="00683581" w:rsidRPr="00430C01">
        <w:rPr>
          <w:rFonts w:asciiTheme="minorHAnsi" w:hAnsiTheme="minorHAnsi"/>
          <w:sz w:val="24"/>
          <w:szCs w:val="24"/>
        </w:rPr>
        <w:t>27. 11. 2018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Proběhla revize a zkouška tlakových nádob, byla provedena odborným technikem na revizi tlakových nádob a nebyly shledány žádné závady. </w:t>
      </w:r>
      <w:r w:rsidR="007B62EB" w:rsidRPr="00430C01">
        <w:rPr>
          <w:rFonts w:asciiTheme="minorHAnsi" w:hAnsiTheme="minorHAnsi"/>
          <w:sz w:val="24"/>
          <w:szCs w:val="24"/>
        </w:rPr>
        <w:t>20. 3. 2019</w:t>
      </w: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Revize a kontrola elektrického ručního nářadí, </w:t>
      </w:r>
      <w:r w:rsidR="007B62EB" w:rsidRPr="00430C01">
        <w:rPr>
          <w:rFonts w:asciiTheme="minorHAnsi" w:hAnsiTheme="minorHAnsi"/>
          <w:sz w:val="24"/>
          <w:szCs w:val="24"/>
        </w:rPr>
        <w:t xml:space="preserve">prodlužovacích přívodů, </w:t>
      </w:r>
      <w:r w:rsidRPr="00430C01">
        <w:rPr>
          <w:rFonts w:asciiTheme="minorHAnsi" w:hAnsiTheme="minorHAnsi"/>
          <w:sz w:val="24"/>
          <w:szCs w:val="24"/>
        </w:rPr>
        <w:t>elektrických spotřebičů a keramické pece proběhla odborně způsobilou firmou, bez závad. 10. 4. 2018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  <w:shd w:val="clear" w:color="auto" w:fill="FFFFFF" w:themeFill="background1"/>
        </w:rPr>
        <w:t>V pořádku proběhla prověrka nad stavem BOZP.</w:t>
      </w:r>
      <w:r w:rsidRPr="00430C01">
        <w:rPr>
          <w:rFonts w:asciiTheme="minorHAnsi" w:hAnsiTheme="minorHAnsi"/>
          <w:sz w:val="24"/>
          <w:szCs w:val="24"/>
        </w:rPr>
        <w:t xml:space="preserve"> 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tabs>
          <w:tab w:val="left" w:pos="851"/>
        </w:tabs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Kontrola dokumentace PO </w:t>
      </w:r>
      <w:r w:rsidR="00683581" w:rsidRPr="00430C01">
        <w:rPr>
          <w:rFonts w:asciiTheme="minorHAnsi" w:hAnsiTheme="minorHAnsi"/>
          <w:sz w:val="24"/>
          <w:szCs w:val="24"/>
        </w:rPr>
        <w:t>odborná příprava preventisty a členů PPH</w:t>
      </w:r>
      <w:r w:rsidR="007B62EB" w:rsidRPr="00430C01">
        <w:rPr>
          <w:rFonts w:asciiTheme="minorHAnsi" w:hAnsiTheme="minorHAnsi"/>
          <w:sz w:val="24"/>
          <w:szCs w:val="24"/>
        </w:rPr>
        <w:t xml:space="preserve"> </w:t>
      </w:r>
      <w:r w:rsidRPr="00430C01">
        <w:rPr>
          <w:rFonts w:asciiTheme="minorHAnsi" w:hAnsiTheme="minorHAnsi"/>
          <w:sz w:val="24"/>
          <w:szCs w:val="24"/>
        </w:rPr>
        <w:t>a preventivní prohlídka PO byla provedena p. Jiř</w:t>
      </w:r>
      <w:r w:rsidR="00683581" w:rsidRPr="00430C01">
        <w:rPr>
          <w:rFonts w:asciiTheme="minorHAnsi" w:hAnsiTheme="minorHAnsi"/>
          <w:sz w:val="24"/>
          <w:szCs w:val="24"/>
        </w:rPr>
        <w:t>ím Vařekou (OZO v BOZP a PO). 18. 3. 2019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Kontrola ZŠ a MŠ ze strany Městyse Rokytnice nad Rokytnou byla zaměřena na kontrolu a</w:t>
      </w:r>
      <w:r w:rsidR="00B06601" w:rsidRPr="00430C01">
        <w:rPr>
          <w:rFonts w:asciiTheme="minorHAnsi" w:hAnsiTheme="minorHAnsi"/>
          <w:sz w:val="24"/>
          <w:szCs w:val="24"/>
        </w:rPr>
        <w:t> </w:t>
      </w:r>
      <w:r w:rsidRPr="00430C01">
        <w:rPr>
          <w:rFonts w:asciiTheme="minorHAnsi" w:hAnsiTheme="minorHAnsi"/>
          <w:sz w:val="24"/>
          <w:szCs w:val="24"/>
        </w:rPr>
        <w:t xml:space="preserve">náležitosti účetních a pokladních dokladů. Nedostatky zjištěny nebyly. </w:t>
      </w:r>
    </w:p>
    <w:p w:rsidR="001F2CE3" w:rsidRPr="00430C01" w:rsidRDefault="001F2CE3" w:rsidP="00DE7780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1F2CE3" w:rsidRPr="00430C01" w:rsidRDefault="001F2CE3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Cvičný požární poplach a evakuace školy byl proveden bez problémů. </w:t>
      </w:r>
      <w:r w:rsidR="007B62EB" w:rsidRPr="00430C01">
        <w:rPr>
          <w:rFonts w:asciiTheme="minorHAnsi" w:hAnsiTheme="minorHAnsi"/>
          <w:sz w:val="24"/>
          <w:szCs w:val="24"/>
        </w:rPr>
        <w:t>27. 6. 2019</w:t>
      </w:r>
    </w:p>
    <w:p w:rsidR="007245A6" w:rsidRPr="00430C01" w:rsidRDefault="007245A6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7245A6" w:rsidRPr="00430C01" w:rsidRDefault="007245A6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B744A0" w:rsidRDefault="00B744A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1F2CE3" w:rsidRPr="007E1073" w:rsidRDefault="00B06601" w:rsidP="00DE7780">
      <w:pPr>
        <w:shd w:val="clear" w:color="auto" w:fill="FFFFFF" w:themeFill="background1"/>
        <w:tabs>
          <w:tab w:val="left" w:pos="851"/>
        </w:tabs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7E1073">
        <w:rPr>
          <w:rFonts w:asciiTheme="minorHAnsi" w:hAnsiTheme="minorHAnsi"/>
          <w:b/>
          <w:sz w:val="28"/>
          <w:szCs w:val="28"/>
        </w:rPr>
        <w:lastRenderedPageBreak/>
        <w:t>J) Údaje o hospodaření školy</w:t>
      </w:r>
    </w:p>
    <w:p w:rsidR="00385612" w:rsidRPr="007E1073" w:rsidRDefault="00385612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10403" w:type="dxa"/>
        <w:tblInd w:w="-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476"/>
        <w:gridCol w:w="888"/>
        <w:gridCol w:w="888"/>
        <w:gridCol w:w="888"/>
        <w:gridCol w:w="888"/>
        <w:gridCol w:w="888"/>
        <w:gridCol w:w="888"/>
        <w:gridCol w:w="1000"/>
      </w:tblGrid>
      <w:tr w:rsidR="00E8041F" w:rsidRPr="007E1073" w:rsidTr="00E8041F">
        <w:trPr>
          <w:trHeight w:val="280"/>
        </w:trPr>
        <w:tc>
          <w:tcPr>
            <w:tcW w:w="1040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Výnosy</w:t>
            </w:r>
          </w:p>
        </w:tc>
      </w:tr>
      <w:tr w:rsidR="00E8041F" w:rsidRPr="007E1073" w:rsidTr="00E8041F">
        <w:trPr>
          <w:trHeight w:val="543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UZ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UZ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UZ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UZ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UZ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UZ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Účelový znak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33353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33070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33063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Výnosy z transferů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vybraných místních vládních institucí z transferů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750 000,00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vybraných místních vládních institucí z transferů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10 413,00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10 413,00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vybr. míst. vlád.inistitucí  z transferů - Kraj Vysočina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5 250 008,00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5 250 008,00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vybr. míst. vlád.inistitucí  z transferů - Kraj Vysočina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10 161,00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10 161,00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vybr. míst. vlád.inistitucí  z transferů - Kraj Vysočina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290 358,93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290 358,93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vybr. míst. vlád.inistitucí  z transferů - Kraj Vysočina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51 239,81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51 239,81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750 000,00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10 413,00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5 250 008,00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10 161,00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341 598,74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6 362 180,74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Výnosy z činnosti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z prodeje služeb žáci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398 118,00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398 118,00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z prodeje služeb dospělí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82 132,00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82 132,00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docházka kroužky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13 760,00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13 760,00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docházka do mateřské školy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25 560,00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25 560,00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docházka do školní družiny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12 950,00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12 950,00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jiné výnosy z vlastních výkonů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z prodeje materiálu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11 850,00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11 850,00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čerpání fondů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5 712,94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5 712,94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čerpání fondů FKSP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4 191,00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4 191,00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ostatní výnosy z činnosti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52,39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52,39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úroky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550 135,33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4 191,00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554 326,33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Finační výnosy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úroky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19,55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19,55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kurzové zisky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výnosy z přecenění reálnou hodnotou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ostatní finanční výnosy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19,55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19,55</w:t>
            </w:r>
          </w:p>
        </w:tc>
      </w:tr>
      <w:tr w:rsidR="00E8041F" w:rsidRPr="007E1073" w:rsidTr="00E8041F">
        <w:trPr>
          <w:trHeight w:val="312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Neinvestiční výnosy hlavní činnost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1 300 154,88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10 413,00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5 250 008,00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10 161,00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341 598,74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4 191,00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6 916 526,62</w:t>
            </w:r>
          </w:p>
        </w:tc>
      </w:tr>
      <w:tr w:rsidR="00E8041F" w:rsidRPr="007E1073" w:rsidTr="00E8041F">
        <w:trPr>
          <w:trHeight w:val="312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Vlastní kapitál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312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jmění účetní jednotky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218 749,13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218 749,13</w:t>
            </w:r>
          </w:p>
        </w:tc>
      </w:tr>
      <w:tr w:rsidR="00E8041F" w:rsidRPr="007E1073" w:rsidTr="00E8041F">
        <w:trPr>
          <w:trHeight w:val="312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218 749,13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218 749,13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Fondy účetní jednotky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fond odměn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fond kulturních a sociálních potřeb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74 451,69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74 451,69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rezervní fond tvořený ze zlepšeného výsledku hospodaření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31 285,04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31 285,04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rezervní fond z ostatních titulů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239 085,23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239 085,23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fond investic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174 027,93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174 027,93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518 849,89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518 849,89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Náklady z činnosti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náklady na platy pracovníků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3 711 624,00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191 937,00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3 903 561,00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ostatní osobní náklady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22 500,00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85 000,00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43 640,00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151 140,00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mzdový nárok - náhrada při nemoci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15 179,00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15 179,00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zákonné odvody zdravotní pojištění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335 493,00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17 276,00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352 769,00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zákonné odvody sociální  pojištění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931 975,00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47 983,00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979 958,00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jiné sociální pojištění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16 408,06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510,94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16 919,00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zákonné sociální náklady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74 232,48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3 838,74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78 071,22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zákonné sociální náklady - nemoc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303,58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303,58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zákonné sociální náklady - ochranné pomůcky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7 597,00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7 597,00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zákonné sociální náklady - preventivní zdravotní prohlídky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38 908,06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5 161 915,00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304 674,74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5 505 497,80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Náklady na vzdělání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učebnice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7 914,00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7 914,00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školní potřeby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2 000,00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učební pomůcky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1 203,00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5 475,00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23 160,00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7 813,00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37 651,00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knihy do knihovny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529,00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12 569,00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13 098,00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školní potřeby integrovaní žáci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1 732,00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5 475,00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45 643,00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7 813,00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60 663,00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Materiální výdaje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čistící materiál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13 733,10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13 733,10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kancelářský materiál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26 368,70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4 938,00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31 306,70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technický materiál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2 035,00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2 035,00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noviny, časopisy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4 132,00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4 132,00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studijní texty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954,00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954,00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zápisové lístky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výtvarný materiál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1 299,00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1 299,00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materiál výpočetní technika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drobný hmotný majetek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7 247,00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7 247,00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 xml:space="preserve">drobný hmotný majetek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4 145,00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4 145,00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ochranné pracovní pomůcky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nádobí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733,00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733,00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zápisový lístek ke vzdělávání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spotřeba elektronika počítače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pohonné látky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potraviny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475 140,35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475 140,35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ostatní materiál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18 340,00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18 340,00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554 127,15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4 938,00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559 065,15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Energie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173 953,00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173 953,00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vodné, stočné, srážková voda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plyn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137 984,00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137 984,00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tepelná energie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311 937,00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311 937,00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Prodané zboží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 xml:space="preserve"> prodané zboží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 xml:space="preserve"> opravy a udržování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12 261,15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12 261,15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 xml:space="preserve"> revize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12 261,15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12 261,15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 xml:space="preserve"> cestovné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2 553,00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2 553,00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2 553,00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2 553,00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Náklady na reprezentaci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náklady na reprezentaci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Služby nevýrobní povahy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poštovné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2 066,00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2 066,00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6 400,00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10 000,00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prodloužení domény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999,00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999,00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pronájem stroje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deratizace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telefonní poplatky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10 576,34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10 576,34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web hosting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3 072,00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3 072,00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programy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14 720,00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14 920,00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vzdálená servisní podpora VIS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430,00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430,00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náklady na softwarové služby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30 207,00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30 207,00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aktualizace příruček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jízdné žáci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10 161,00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10 161,00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aktualizace směrnic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3 000,00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náklady za poplatky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10 257,40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10 257,40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zpracování HACCP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 xml:space="preserve">poradenská činnost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9 600,00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9 600,00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poskytování právních slutžeb pověřenec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5 000,00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odvoz tuhého odpadu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2 720,00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2 720,00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kontrola hasících přístrojů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21 101,00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21 101,00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zpracování mezd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34 469,00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2 903,00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37 372,00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zpracování účetnictví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55 900,00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1 355,00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57 255,00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ostatní finanční náklady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37 986,00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14 053,00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4 191,00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56 230,00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DVPP - nepedagogové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DVPP - jazyky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DVPP - ostatní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650,00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21 330,00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10 800,00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32 780,00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231 833,74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42 450,00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10 161,00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29 111,00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4 191,00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317 746,74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Ostatní daně a poplatky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ostatní daně a poplatky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120,00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120,00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Pokuty a penále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pokuty a penále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Zhodnocení majetku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zhodnocení majetku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lastRenderedPageBreak/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 xml:space="preserve">ostatní náklady z činnosti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222,78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222,78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ostatní náklady z činnosti - pojištění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14 279,50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14 279,50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14 502,28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14 502,28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Odpisy DHM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odpisy DHM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79 035,00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79 035,00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79 035,00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79 035,00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Drobný dlouhodobý hmotný majetek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náklady z drobného dlouhodobého majetku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</w:tr>
      <w:tr w:rsidR="00E8041F" w:rsidRPr="007E1073" w:rsidTr="00E8041F">
        <w:trPr>
          <w:trHeight w:val="28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Náklady hlavní činnost celkem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1 247 009,38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10 413,00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5 250 008,00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10 161,00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341 598,74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4 191,00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cs-CZ"/>
              </w:rPr>
              <w:t>6 863 381,12</w:t>
            </w:r>
          </w:p>
        </w:tc>
      </w:tr>
      <w:tr w:rsidR="00E8041F" w:rsidRPr="007E1073" w:rsidTr="00E8041F">
        <w:trPr>
          <w:trHeight w:val="297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Výsledek hospodaření hlavní činnost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53 145,50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41F" w:rsidRPr="007E1073" w:rsidRDefault="00E8041F" w:rsidP="00DE7780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7E1073">
              <w:rPr>
                <w:rFonts w:asciiTheme="minorHAnsi" w:eastAsia="Times New Roman" w:hAnsiTheme="minorHAnsi" w:cs="Arial"/>
                <w:b/>
                <w:bCs/>
                <w:i/>
                <w:iCs/>
                <w:sz w:val="16"/>
                <w:szCs w:val="16"/>
                <w:lang w:eastAsia="cs-CZ"/>
              </w:rPr>
              <w:t>53 145,50</w:t>
            </w:r>
          </w:p>
        </w:tc>
      </w:tr>
    </w:tbl>
    <w:p w:rsidR="00E8041F" w:rsidRPr="00430C01" w:rsidRDefault="00E8041F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8041F" w:rsidRPr="00430C01" w:rsidRDefault="00E8041F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430C01" w:rsidRPr="00B744A0" w:rsidRDefault="00C76D2A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B744A0">
        <w:rPr>
          <w:rFonts w:asciiTheme="minorHAnsi" w:hAnsiTheme="minorHAnsi"/>
          <w:b/>
          <w:sz w:val="28"/>
          <w:szCs w:val="28"/>
        </w:rPr>
        <w:t>K) Údaje o zapojení školy do rozvo</w:t>
      </w:r>
      <w:r w:rsidR="00430C01" w:rsidRPr="00B744A0">
        <w:rPr>
          <w:rFonts w:asciiTheme="minorHAnsi" w:hAnsiTheme="minorHAnsi"/>
          <w:b/>
          <w:sz w:val="28"/>
          <w:szCs w:val="28"/>
        </w:rPr>
        <w:t>jových a mezinárodních programů</w:t>
      </w:r>
    </w:p>
    <w:p w:rsidR="00430C01" w:rsidRPr="00430C01" w:rsidRDefault="00430C01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C76D2A" w:rsidRPr="00430C01" w:rsidRDefault="0006254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Naše škola není zapojena v rozvojov</w:t>
      </w:r>
      <w:r w:rsidR="00B744A0">
        <w:rPr>
          <w:rFonts w:asciiTheme="minorHAnsi" w:hAnsiTheme="minorHAnsi"/>
          <w:sz w:val="24"/>
          <w:szCs w:val="24"/>
        </w:rPr>
        <w:t>ých ani mezinárodních program</w:t>
      </w:r>
      <w:r w:rsidR="00223BFD" w:rsidRPr="00430C01">
        <w:rPr>
          <w:rFonts w:asciiTheme="minorHAnsi" w:hAnsiTheme="minorHAnsi"/>
          <w:sz w:val="24"/>
          <w:szCs w:val="24"/>
        </w:rPr>
        <w:t>ů</w:t>
      </w:r>
      <w:r w:rsidRPr="00430C01">
        <w:rPr>
          <w:rFonts w:asciiTheme="minorHAnsi" w:hAnsiTheme="minorHAnsi"/>
          <w:sz w:val="24"/>
          <w:szCs w:val="24"/>
        </w:rPr>
        <w:t>.</w:t>
      </w:r>
    </w:p>
    <w:p w:rsidR="00062544" w:rsidRDefault="0006254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0C01" w:rsidRPr="00430C01" w:rsidRDefault="00430C01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62544" w:rsidRPr="00B744A0" w:rsidRDefault="0006254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B744A0">
        <w:rPr>
          <w:rFonts w:asciiTheme="minorHAnsi" w:hAnsiTheme="minorHAnsi"/>
          <w:b/>
          <w:sz w:val="28"/>
          <w:szCs w:val="28"/>
        </w:rPr>
        <w:t>L) Údaje o předložených a školou realizovaných projektech</w:t>
      </w:r>
    </w:p>
    <w:p w:rsidR="00062544" w:rsidRPr="00430C01" w:rsidRDefault="0006254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062544" w:rsidRPr="00430C01" w:rsidRDefault="00390A7A" w:rsidP="00DE7780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Ve školním roce 2018/2019</w:t>
      </w:r>
      <w:r w:rsidR="00062544" w:rsidRPr="00430C01">
        <w:rPr>
          <w:rFonts w:asciiTheme="minorHAnsi" w:hAnsiTheme="minorHAnsi"/>
          <w:sz w:val="24"/>
          <w:szCs w:val="24"/>
        </w:rPr>
        <w:t xml:space="preserve"> ZŠ a MŠ Rokytnice nad Rokytnou </w:t>
      </w:r>
      <w:r w:rsidRPr="00430C01">
        <w:rPr>
          <w:rFonts w:asciiTheme="minorHAnsi" w:hAnsiTheme="minorHAnsi"/>
          <w:sz w:val="24"/>
          <w:szCs w:val="24"/>
        </w:rPr>
        <w:t>realizovala</w:t>
      </w:r>
      <w:r w:rsidR="00062544" w:rsidRPr="00430C01">
        <w:rPr>
          <w:rFonts w:asciiTheme="minorHAnsi" w:hAnsiTheme="minorHAnsi"/>
          <w:sz w:val="24"/>
          <w:szCs w:val="24"/>
        </w:rPr>
        <w:t xml:space="preserve"> projekt „Podpora škol formou projektů zjednodušeného </w:t>
      </w:r>
      <w:r w:rsidRPr="00430C01">
        <w:rPr>
          <w:rFonts w:asciiTheme="minorHAnsi" w:hAnsiTheme="minorHAnsi"/>
          <w:sz w:val="24"/>
          <w:szCs w:val="24"/>
        </w:rPr>
        <w:t xml:space="preserve">vykazování Šablony pro MŠ a ZŠ </w:t>
      </w:r>
      <w:r w:rsidR="00062544" w:rsidRPr="00430C01">
        <w:rPr>
          <w:rFonts w:asciiTheme="minorHAnsi" w:hAnsiTheme="minorHAnsi"/>
          <w:sz w:val="24"/>
          <w:szCs w:val="24"/>
        </w:rPr>
        <w:t>I. OPVVV reg. číslo CZ.02.3.68/0.0/0.0/16_022/0005440 s názvem Škola pro budoucnost", který je financován Evropskou unií.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Naše škola využívá šablon: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Odborně zaměřená tematická setkání a spolupráce s rodiči dětí v MŠ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Školní asistent pro MŠ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Školní asistent pro ZŠ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Vzdělávání pedagogických pracovníků ZŠ – DVPP v rozsahu 32 hodin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Klubu zábavné logiky a deskových her pro žáky ZŠ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4670E" w:rsidRDefault="00390A7A" w:rsidP="0064670E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Pokračujeme v projektech</w:t>
      </w:r>
      <w:r w:rsidR="00062544" w:rsidRPr="00430C01">
        <w:rPr>
          <w:rFonts w:asciiTheme="minorHAnsi" w:hAnsiTheme="minorHAnsi"/>
          <w:sz w:val="24"/>
          <w:szCs w:val="24"/>
        </w:rPr>
        <w:t xml:space="preserve"> ministerstva zemědělství Mléko do škol a Ovoce do škol financované ministerstvem zemědělství. </w:t>
      </w:r>
    </w:p>
    <w:p w:rsidR="0064670E" w:rsidRDefault="0064670E" w:rsidP="0064670E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Využíváme rozvojový program „Podpora výuky plavání v základních školách“. Jedná se o projekt Ministerstvo školství, mládeže a tělovýchovy, který financuje dopravu.</w:t>
      </w:r>
    </w:p>
    <w:p w:rsidR="00062544" w:rsidRPr="00430C01" w:rsidRDefault="00062544" w:rsidP="00DE778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390A7A" w:rsidRPr="00430C01" w:rsidRDefault="00062544" w:rsidP="00390A7A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Místní akční plán rozvoje vz</w:t>
      </w:r>
      <w:r w:rsidR="00390A7A" w:rsidRPr="00430C01">
        <w:rPr>
          <w:rFonts w:asciiTheme="minorHAnsi" w:hAnsiTheme="minorHAnsi"/>
          <w:sz w:val="24"/>
          <w:szCs w:val="24"/>
        </w:rPr>
        <w:t>dělávání ORP Třebíč.</w:t>
      </w:r>
    </w:p>
    <w:p w:rsidR="00390A7A" w:rsidRPr="00430C01" w:rsidRDefault="00390A7A" w:rsidP="00390A7A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390A7A" w:rsidRPr="00430C01" w:rsidRDefault="00390A7A" w:rsidP="00390A7A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Zapojili jsme se do projektu Kapku šetřím, ve kterém je kladen důraz na šetření s vodou, a instalovali jsme ve škole spořiče pitné vody na kohoutky.</w:t>
      </w:r>
    </w:p>
    <w:p w:rsidR="00E25BD9" w:rsidRPr="00430C01" w:rsidRDefault="00E25BD9" w:rsidP="00390A7A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</w:p>
    <w:p w:rsidR="00E25BD9" w:rsidRPr="00430C01" w:rsidRDefault="00E25BD9" w:rsidP="00390A7A">
      <w:pPr>
        <w:shd w:val="clear" w:color="auto" w:fill="FFFFFF" w:themeFill="background1"/>
        <w:spacing w:after="0" w:line="240" w:lineRule="auto"/>
        <w:ind w:left="-360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Využili jsme výzvu z Kraje Vysočina č.30_18_008, která čerpá peníze z EU z Fondu evropské pomoci nejchudším osobám Operační program potravinová a materiální pomoc, jednalo se o možnost hrazení obědů žákům ZŠ a dětem MŠ, z rodin které čerpají hmotnou nouzi.</w:t>
      </w:r>
    </w:p>
    <w:p w:rsidR="00390A7A" w:rsidRDefault="00390A7A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62544" w:rsidRPr="00B744A0" w:rsidRDefault="0006254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B744A0">
        <w:rPr>
          <w:rFonts w:asciiTheme="minorHAnsi" w:hAnsiTheme="minorHAnsi"/>
          <w:b/>
          <w:sz w:val="28"/>
          <w:szCs w:val="28"/>
        </w:rPr>
        <w:lastRenderedPageBreak/>
        <w:t>M) Údaje o spolupráci s odborovými organizacemi</w:t>
      </w:r>
    </w:p>
    <w:p w:rsidR="00B94BE4" w:rsidRPr="00430C01" w:rsidRDefault="00B94BE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062544" w:rsidRPr="00430C01" w:rsidRDefault="003576B4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Na naší škole není odborová organizace.</w:t>
      </w:r>
    </w:p>
    <w:p w:rsidR="00065036" w:rsidRDefault="00065036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44A0" w:rsidRPr="00430C01" w:rsidRDefault="00B744A0" w:rsidP="00DE7780">
      <w:pPr>
        <w:shd w:val="clear" w:color="auto" w:fill="FFFFFF" w:themeFill="background1"/>
        <w:tabs>
          <w:tab w:val="left" w:pos="2835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65036" w:rsidRPr="00430C01" w:rsidRDefault="00065036" w:rsidP="00DE7780">
      <w:pPr>
        <w:jc w:val="both"/>
        <w:rPr>
          <w:rFonts w:asciiTheme="minorHAnsi" w:hAnsiTheme="minorHAnsi"/>
          <w:sz w:val="24"/>
          <w:szCs w:val="24"/>
        </w:rPr>
      </w:pPr>
    </w:p>
    <w:p w:rsidR="009A1651" w:rsidRPr="00430C01" w:rsidRDefault="00A51D15" w:rsidP="00DE7780">
      <w:pPr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Výroční zprávu vytvořil pedagogický sbor ZŠ a MŠ Rokytnice nad Rokytnou.</w:t>
      </w:r>
    </w:p>
    <w:p w:rsidR="00A51D15" w:rsidRPr="00430C01" w:rsidRDefault="00A51D15" w:rsidP="00DE7780">
      <w:pPr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 xml:space="preserve">V Rokytnici nad Rokytnou </w:t>
      </w:r>
    </w:p>
    <w:p w:rsidR="00A51D15" w:rsidRPr="00430C01" w:rsidRDefault="00A51D15" w:rsidP="00DE7780">
      <w:pPr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10. 8. 2019</w:t>
      </w:r>
    </w:p>
    <w:p w:rsidR="00A51D15" w:rsidRPr="00430C01" w:rsidRDefault="00A51D15" w:rsidP="00DE7780">
      <w:pPr>
        <w:jc w:val="both"/>
        <w:rPr>
          <w:rFonts w:asciiTheme="minorHAnsi" w:hAnsiTheme="minorHAnsi"/>
          <w:sz w:val="24"/>
          <w:szCs w:val="24"/>
        </w:rPr>
      </w:pPr>
      <w:r w:rsidRPr="00430C01">
        <w:rPr>
          <w:rFonts w:asciiTheme="minorHAnsi" w:hAnsiTheme="minorHAnsi"/>
          <w:sz w:val="24"/>
          <w:szCs w:val="24"/>
        </w:rPr>
        <w:t>Mgr. Eliška Pulkrabová</w:t>
      </w:r>
    </w:p>
    <w:p w:rsidR="00223BFD" w:rsidRPr="00430C01" w:rsidRDefault="00223BFD" w:rsidP="00223BFD">
      <w:pPr>
        <w:jc w:val="both"/>
        <w:rPr>
          <w:rFonts w:asciiTheme="minorHAnsi" w:hAnsiTheme="minorHAnsi"/>
          <w:sz w:val="24"/>
          <w:szCs w:val="24"/>
        </w:rPr>
      </w:pPr>
    </w:p>
    <w:p w:rsidR="00223BFD" w:rsidRPr="007E1073" w:rsidRDefault="00223BFD" w:rsidP="00223BFD">
      <w:pPr>
        <w:jc w:val="both"/>
        <w:rPr>
          <w:rFonts w:asciiTheme="minorHAnsi" w:hAnsiTheme="minorHAnsi"/>
        </w:rPr>
      </w:pPr>
    </w:p>
    <w:p w:rsidR="00223BFD" w:rsidRPr="007E1073" w:rsidRDefault="00223BFD" w:rsidP="00223BFD">
      <w:pPr>
        <w:rPr>
          <w:rFonts w:asciiTheme="minorHAnsi" w:hAnsiTheme="minorHAnsi"/>
        </w:rPr>
      </w:pPr>
    </w:p>
    <w:p w:rsidR="00223BFD" w:rsidRPr="007E1073" w:rsidRDefault="00223BFD" w:rsidP="00223BFD">
      <w:pPr>
        <w:rPr>
          <w:rFonts w:asciiTheme="minorHAnsi" w:hAnsiTheme="minorHAnsi"/>
        </w:rPr>
      </w:pPr>
    </w:p>
    <w:p w:rsidR="00223BFD" w:rsidRPr="007E1073" w:rsidRDefault="00223BFD" w:rsidP="00223BFD">
      <w:pPr>
        <w:spacing w:line="360" w:lineRule="auto"/>
        <w:rPr>
          <w:rFonts w:asciiTheme="minorHAnsi" w:hAnsiTheme="minorHAnsi"/>
        </w:rPr>
      </w:pPr>
    </w:p>
    <w:p w:rsidR="00062544" w:rsidRPr="007E1073" w:rsidRDefault="00062544" w:rsidP="00DE7780">
      <w:pPr>
        <w:jc w:val="both"/>
        <w:rPr>
          <w:rFonts w:asciiTheme="minorHAnsi" w:hAnsiTheme="minorHAnsi"/>
          <w:sz w:val="28"/>
          <w:szCs w:val="28"/>
        </w:rPr>
      </w:pPr>
    </w:p>
    <w:sectPr w:rsidR="00062544" w:rsidRPr="007E1073" w:rsidSect="004A423E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BD" w:rsidRDefault="00854FBD" w:rsidP="004A423E">
      <w:pPr>
        <w:spacing w:after="0" w:line="240" w:lineRule="auto"/>
      </w:pPr>
      <w:r>
        <w:separator/>
      </w:r>
    </w:p>
  </w:endnote>
  <w:endnote w:type="continuationSeparator" w:id="0">
    <w:p w:rsidR="00854FBD" w:rsidRDefault="00854FBD" w:rsidP="004A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682091"/>
      <w:docPartObj>
        <w:docPartGallery w:val="Page Numbers (Bottom of Page)"/>
        <w:docPartUnique/>
      </w:docPartObj>
    </w:sdtPr>
    <w:sdtEndPr/>
    <w:sdtContent>
      <w:p w:rsidR="0064670E" w:rsidRDefault="006467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490">
          <w:rPr>
            <w:noProof/>
          </w:rPr>
          <w:t>27</w:t>
        </w:r>
        <w:r>
          <w:fldChar w:fldCharType="end"/>
        </w:r>
      </w:p>
    </w:sdtContent>
  </w:sdt>
  <w:p w:rsidR="0064670E" w:rsidRDefault="006467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BD" w:rsidRDefault="00854FBD" w:rsidP="004A423E">
      <w:pPr>
        <w:spacing w:after="0" w:line="240" w:lineRule="auto"/>
      </w:pPr>
      <w:r>
        <w:separator/>
      </w:r>
    </w:p>
  </w:footnote>
  <w:footnote w:type="continuationSeparator" w:id="0">
    <w:p w:rsidR="00854FBD" w:rsidRDefault="00854FBD" w:rsidP="004A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880"/>
    <w:multiLevelType w:val="hybridMultilevel"/>
    <w:tmpl w:val="F5323C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6D09BD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D54C0"/>
    <w:multiLevelType w:val="hybridMultilevel"/>
    <w:tmpl w:val="3564A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4C7B"/>
    <w:multiLevelType w:val="hybridMultilevel"/>
    <w:tmpl w:val="F96AE0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44475"/>
    <w:multiLevelType w:val="hybridMultilevel"/>
    <w:tmpl w:val="BE8CBBCC"/>
    <w:lvl w:ilvl="0" w:tplc="EC52A82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F7D5B"/>
    <w:multiLevelType w:val="hybridMultilevel"/>
    <w:tmpl w:val="D8FA8524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493"/>
    <w:multiLevelType w:val="hybridMultilevel"/>
    <w:tmpl w:val="F26CABE6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572A"/>
    <w:multiLevelType w:val="hybridMultilevel"/>
    <w:tmpl w:val="BB8C8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77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20324"/>
    <w:multiLevelType w:val="hybridMultilevel"/>
    <w:tmpl w:val="695676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616872"/>
    <w:multiLevelType w:val="hybridMultilevel"/>
    <w:tmpl w:val="750CE8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8B4A68"/>
    <w:multiLevelType w:val="hybridMultilevel"/>
    <w:tmpl w:val="669CEB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05DB1"/>
    <w:multiLevelType w:val="hybridMultilevel"/>
    <w:tmpl w:val="FF88AEF0"/>
    <w:lvl w:ilvl="0" w:tplc="4A2AB3E6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C253F"/>
    <w:multiLevelType w:val="hybridMultilevel"/>
    <w:tmpl w:val="DA8CEBF4"/>
    <w:lvl w:ilvl="0" w:tplc="751C29F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F787A"/>
    <w:multiLevelType w:val="hybridMultilevel"/>
    <w:tmpl w:val="6F20B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C3062"/>
    <w:multiLevelType w:val="hybridMultilevel"/>
    <w:tmpl w:val="A8DC8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07A53"/>
    <w:multiLevelType w:val="hybridMultilevel"/>
    <w:tmpl w:val="1658AEF4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A6FDB"/>
    <w:multiLevelType w:val="hybridMultilevel"/>
    <w:tmpl w:val="C712BA72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C57F4"/>
    <w:multiLevelType w:val="hybridMultilevel"/>
    <w:tmpl w:val="6F20B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1194D"/>
    <w:multiLevelType w:val="hybridMultilevel"/>
    <w:tmpl w:val="8EBE8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90F55"/>
    <w:multiLevelType w:val="hybridMultilevel"/>
    <w:tmpl w:val="0EECD1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5B5EE6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D6B39"/>
    <w:multiLevelType w:val="hybridMultilevel"/>
    <w:tmpl w:val="01BE4A18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DB28C4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27B3B"/>
    <w:multiLevelType w:val="hybridMultilevel"/>
    <w:tmpl w:val="0EECD1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55023B7"/>
    <w:multiLevelType w:val="hybridMultilevel"/>
    <w:tmpl w:val="DE7A8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47C18"/>
    <w:multiLevelType w:val="hybridMultilevel"/>
    <w:tmpl w:val="E9D8CA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F306E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840CA"/>
    <w:multiLevelType w:val="hybridMultilevel"/>
    <w:tmpl w:val="75665ECE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077A8"/>
    <w:multiLevelType w:val="hybridMultilevel"/>
    <w:tmpl w:val="5762A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5A47"/>
    <w:multiLevelType w:val="hybridMultilevel"/>
    <w:tmpl w:val="A6106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B20EC"/>
    <w:multiLevelType w:val="hybridMultilevel"/>
    <w:tmpl w:val="D20A6A74"/>
    <w:lvl w:ilvl="0" w:tplc="FAF630B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F41E8"/>
    <w:multiLevelType w:val="hybridMultilevel"/>
    <w:tmpl w:val="51327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65F9E"/>
    <w:multiLevelType w:val="hybridMultilevel"/>
    <w:tmpl w:val="05A84A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7F0D2A"/>
    <w:multiLevelType w:val="hybridMultilevel"/>
    <w:tmpl w:val="761C8128"/>
    <w:lvl w:ilvl="0" w:tplc="0405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1C85041"/>
    <w:multiLevelType w:val="hybridMultilevel"/>
    <w:tmpl w:val="C06690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D352A6"/>
    <w:multiLevelType w:val="hybridMultilevel"/>
    <w:tmpl w:val="D772CF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3C7F65"/>
    <w:multiLevelType w:val="hybridMultilevel"/>
    <w:tmpl w:val="1E342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086EAD"/>
    <w:multiLevelType w:val="hybridMultilevel"/>
    <w:tmpl w:val="0EECD1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B3318AA"/>
    <w:multiLevelType w:val="hybridMultilevel"/>
    <w:tmpl w:val="DBC6F760"/>
    <w:lvl w:ilvl="0" w:tplc="ACE41B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5"/>
  </w:num>
  <w:num w:numId="5">
    <w:abstractNumId w:val="16"/>
  </w:num>
  <w:num w:numId="6">
    <w:abstractNumId w:val="18"/>
  </w:num>
  <w:num w:numId="7">
    <w:abstractNumId w:val="37"/>
  </w:num>
  <w:num w:numId="8">
    <w:abstractNumId w:val="25"/>
  </w:num>
  <w:num w:numId="9">
    <w:abstractNumId w:val="22"/>
  </w:num>
  <w:num w:numId="10">
    <w:abstractNumId w:val="19"/>
  </w:num>
  <w:num w:numId="11">
    <w:abstractNumId w:val="36"/>
  </w:num>
  <w:num w:numId="12">
    <w:abstractNumId w:val="32"/>
  </w:num>
  <w:num w:numId="13">
    <w:abstractNumId w:val="13"/>
  </w:num>
  <w:num w:numId="14">
    <w:abstractNumId w:val="1"/>
  </w:num>
  <w:num w:numId="15">
    <w:abstractNumId w:val="17"/>
  </w:num>
  <w:num w:numId="16">
    <w:abstractNumId w:val="20"/>
  </w:num>
  <w:num w:numId="17">
    <w:abstractNumId w:val="23"/>
  </w:num>
  <w:num w:numId="18">
    <w:abstractNumId w:val="0"/>
  </w:num>
  <w:num w:numId="19">
    <w:abstractNumId w:val="26"/>
  </w:num>
  <w:num w:numId="20">
    <w:abstractNumId w:val="2"/>
  </w:num>
  <w:num w:numId="21">
    <w:abstractNumId w:val="27"/>
  </w:num>
  <w:num w:numId="22">
    <w:abstractNumId w:val="12"/>
  </w:num>
  <w:num w:numId="23">
    <w:abstractNumId w:val="35"/>
  </w:num>
  <w:num w:numId="24">
    <w:abstractNumId w:val="11"/>
  </w:num>
  <w:num w:numId="25">
    <w:abstractNumId w:val="30"/>
  </w:num>
  <w:num w:numId="26">
    <w:abstractNumId w:val="29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7"/>
  </w:num>
  <w:num w:numId="32">
    <w:abstractNumId w:val="3"/>
  </w:num>
  <w:num w:numId="33">
    <w:abstractNumId w:val="31"/>
  </w:num>
  <w:num w:numId="34">
    <w:abstractNumId w:val="9"/>
  </w:num>
  <w:num w:numId="35">
    <w:abstractNumId w:val="24"/>
  </w:num>
  <w:num w:numId="36">
    <w:abstractNumId w:val="10"/>
  </w:num>
  <w:num w:numId="37">
    <w:abstractNumId w:val="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3E"/>
    <w:rsid w:val="000004EF"/>
    <w:rsid w:val="00040C5A"/>
    <w:rsid w:val="0004203D"/>
    <w:rsid w:val="0004220A"/>
    <w:rsid w:val="00057EFB"/>
    <w:rsid w:val="00062544"/>
    <w:rsid w:val="00065036"/>
    <w:rsid w:val="00071473"/>
    <w:rsid w:val="00072CB8"/>
    <w:rsid w:val="00095383"/>
    <w:rsid w:val="000C02C5"/>
    <w:rsid w:val="000E387C"/>
    <w:rsid w:val="0012250F"/>
    <w:rsid w:val="00132C8F"/>
    <w:rsid w:val="00160966"/>
    <w:rsid w:val="00170D8F"/>
    <w:rsid w:val="0019134C"/>
    <w:rsid w:val="001D042E"/>
    <w:rsid w:val="001D74DC"/>
    <w:rsid w:val="001E6490"/>
    <w:rsid w:val="001F2CE3"/>
    <w:rsid w:val="001F4AA0"/>
    <w:rsid w:val="00216A50"/>
    <w:rsid w:val="00223BFD"/>
    <w:rsid w:val="002360F0"/>
    <w:rsid w:val="002362FB"/>
    <w:rsid w:val="0027351A"/>
    <w:rsid w:val="00282B8E"/>
    <w:rsid w:val="002C2CAD"/>
    <w:rsid w:val="002D0ED3"/>
    <w:rsid w:val="002E7C92"/>
    <w:rsid w:val="003372BA"/>
    <w:rsid w:val="003576B4"/>
    <w:rsid w:val="00385612"/>
    <w:rsid w:val="00390A7A"/>
    <w:rsid w:val="003A1632"/>
    <w:rsid w:val="003D304C"/>
    <w:rsid w:val="003E1727"/>
    <w:rsid w:val="0040677B"/>
    <w:rsid w:val="004255D9"/>
    <w:rsid w:val="00426FEF"/>
    <w:rsid w:val="00430C01"/>
    <w:rsid w:val="004437F4"/>
    <w:rsid w:val="004504EF"/>
    <w:rsid w:val="00451C44"/>
    <w:rsid w:val="00456989"/>
    <w:rsid w:val="00462E49"/>
    <w:rsid w:val="00471273"/>
    <w:rsid w:val="004734BA"/>
    <w:rsid w:val="004A3CF8"/>
    <w:rsid w:val="004A423E"/>
    <w:rsid w:val="004A4697"/>
    <w:rsid w:val="004A5885"/>
    <w:rsid w:val="004C6018"/>
    <w:rsid w:val="004E52BB"/>
    <w:rsid w:val="004F2E03"/>
    <w:rsid w:val="005010CB"/>
    <w:rsid w:val="00570F71"/>
    <w:rsid w:val="00572327"/>
    <w:rsid w:val="0059083C"/>
    <w:rsid w:val="005D26D7"/>
    <w:rsid w:val="006127A8"/>
    <w:rsid w:val="00612B10"/>
    <w:rsid w:val="00612B68"/>
    <w:rsid w:val="00616F23"/>
    <w:rsid w:val="0062315C"/>
    <w:rsid w:val="006249EA"/>
    <w:rsid w:val="00633264"/>
    <w:rsid w:val="00636CBA"/>
    <w:rsid w:val="0064670E"/>
    <w:rsid w:val="00651450"/>
    <w:rsid w:val="0065482A"/>
    <w:rsid w:val="00683581"/>
    <w:rsid w:val="006963FD"/>
    <w:rsid w:val="006A36BF"/>
    <w:rsid w:val="006C60EF"/>
    <w:rsid w:val="006C68B8"/>
    <w:rsid w:val="006C7CF2"/>
    <w:rsid w:val="006E5B18"/>
    <w:rsid w:val="007245A6"/>
    <w:rsid w:val="00785D10"/>
    <w:rsid w:val="007A1D83"/>
    <w:rsid w:val="007B62EB"/>
    <w:rsid w:val="007B6A5A"/>
    <w:rsid w:val="007D27DB"/>
    <w:rsid w:val="007E1073"/>
    <w:rsid w:val="008359EC"/>
    <w:rsid w:val="00854FBD"/>
    <w:rsid w:val="008932A4"/>
    <w:rsid w:val="008B0FDC"/>
    <w:rsid w:val="008E5C92"/>
    <w:rsid w:val="008E6BCE"/>
    <w:rsid w:val="009140E9"/>
    <w:rsid w:val="009347CB"/>
    <w:rsid w:val="00945312"/>
    <w:rsid w:val="00961C4E"/>
    <w:rsid w:val="00971BC6"/>
    <w:rsid w:val="009757FC"/>
    <w:rsid w:val="009A01F2"/>
    <w:rsid w:val="009A1651"/>
    <w:rsid w:val="009C0137"/>
    <w:rsid w:val="009D7989"/>
    <w:rsid w:val="00A148EB"/>
    <w:rsid w:val="00A205C9"/>
    <w:rsid w:val="00A20C4D"/>
    <w:rsid w:val="00A246E8"/>
    <w:rsid w:val="00A27B1D"/>
    <w:rsid w:val="00A50865"/>
    <w:rsid w:val="00A51D15"/>
    <w:rsid w:val="00A521B1"/>
    <w:rsid w:val="00A5468E"/>
    <w:rsid w:val="00A55F6A"/>
    <w:rsid w:val="00A75DAD"/>
    <w:rsid w:val="00A94888"/>
    <w:rsid w:val="00A95D68"/>
    <w:rsid w:val="00AB4EB0"/>
    <w:rsid w:val="00AD5DE2"/>
    <w:rsid w:val="00B06601"/>
    <w:rsid w:val="00B1066D"/>
    <w:rsid w:val="00B17DEF"/>
    <w:rsid w:val="00B22C88"/>
    <w:rsid w:val="00B37389"/>
    <w:rsid w:val="00B407AB"/>
    <w:rsid w:val="00B4257D"/>
    <w:rsid w:val="00B437DF"/>
    <w:rsid w:val="00B469E0"/>
    <w:rsid w:val="00B5508F"/>
    <w:rsid w:val="00B744A0"/>
    <w:rsid w:val="00B76F42"/>
    <w:rsid w:val="00B82629"/>
    <w:rsid w:val="00B94BE4"/>
    <w:rsid w:val="00BD1788"/>
    <w:rsid w:val="00BD43E9"/>
    <w:rsid w:val="00BD648E"/>
    <w:rsid w:val="00BE0BE1"/>
    <w:rsid w:val="00BF168D"/>
    <w:rsid w:val="00C028BE"/>
    <w:rsid w:val="00C22202"/>
    <w:rsid w:val="00C43098"/>
    <w:rsid w:val="00C76D2A"/>
    <w:rsid w:val="00C80F8A"/>
    <w:rsid w:val="00C961F8"/>
    <w:rsid w:val="00CC139A"/>
    <w:rsid w:val="00CD1410"/>
    <w:rsid w:val="00CD43C0"/>
    <w:rsid w:val="00CE2B0E"/>
    <w:rsid w:val="00D0650B"/>
    <w:rsid w:val="00D271F2"/>
    <w:rsid w:val="00D4414E"/>
    <w:rsid w:val="00D66086"/>
    <w:rsid w:val="00DE7780"/>
    <w:rsid w:val="00E25BD9"/>
    <w:rsid w:val="00E645B3"/>
    <w:rsid w:val="00E803D3"/>
    <w:rsid w:val="00E8041F"/>
    <w:rsid w:val="00E80C71"/>
    <w:rsid w:val="00E86F91"/>
    <w:rsid w:val="00E9141B"/>
    <w:rsid w:val="00EA2898"/>
    <w:rsid w:val="00F029B0"/>
    <w:rsid w:val="00F02B3D"/>
    <w:rsid w:val="00F07058"/>
    <w:rsid w:val="00F20DCA"/>
    <w:rsid w:val="00F254B4"/>
    <w:rsid w:val="00F449C5"/>
    <w:rsid w:val="00F54821"/>
    <w:rsid w:val="00F65305"/>
    <w:rsid w:val="00F708F1"/>
    <w:rsid w:val="00F77544"/>
    <w:rsid w:val="00F934E8"/>
    <w:rsid w:val="00F96165"/>
    <w:rsid w:val="00FB39A7"/>
    <w:rsid w:val="00FE1B0A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D6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23E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23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2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A423E"/>
    <w:pPr>
      <w:ind w:left="720"/>
      <w:contextualSpacing/>
    </w:pPr>
  </w:style>
  <w:style w:type="character" w:styleId="Hypertextovodkaz">
    <w:name w:val="Hyperlink"/>
    <w:uiPriority w:val="99"/>
    <w:unhideWhenUsed/>
    <w:rsid w:val="004A42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4BA"/>
    <w:rPr>
      <w:b/>
      <w:bCs/>
    </w:rPr>
  </w:style>
  <w:style w:type="table" w:styleId="Mkatabulky">
    <w:name w:val="Table Grid"/>
    <w:basedOn w:val="Normlntabulka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E8041F"/>
  </w:style>
  <w:style w:type="character" w:styleId="Sledovanodkaz">
    <w:name w:val="FollowedHyperlink"/>
    <w:basedOn w:val="Standardnpsmoodstavce"/>
    <w:uiPriority w:val="99"/>
    <w:semiHidden/>
    <w:unhideWhenUsed/>
    <w:rsid w:val="00E8041F"/>
    <w:rPr>
      <w:color w:val="800080"/>
      <w:u w:val="single"/>
    </w:rPr>
  </w:style>
  <w:style w:type="paragraph" w:customStyle="1" w:styleId="xl65">
    <w:name w:val="xl6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7">
    <w:name w:val="xl6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69">
    <w:name w:val="xl6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70">
    <w:name w:val="xl7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71">
    <w:name w:val="xl7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3">
    <w:name w:val="xl7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6">
    <w:name w:val="xl76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7">
    <w:name w:val="xl77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8">
    <w:name w:val="xl78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0">
    <w:name w:val="xl8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4">
    <w:name w:val="xl8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87">
    <w:name w:val="xl8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E80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1">
    <w:name w:val="xl9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2">
    <w:name w:val="xl9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3">
    <w:name w:val="xl9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99">
    <w:name w:val="xl9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1">
    <w:name w:val="xl10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2">
    <w:name w:val="xl10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3">
    <w:name w:val="xl103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4">
    <w:name w:val="xl104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5">
    <w:name w:val="xl10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6">
    <w:name w:val="xl10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7">
    <w:name w:val="xl10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08">
    <w:name w:val="xl10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0">
    <w:name w:val="xl11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1">
    <w:name w:val="xl11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12">
    <w:name w:val="xl11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4">
    <w:name w:val="xl11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5">
    <w:name w:val="xl115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6">
    <w:name w:val="xl11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7">
    <w:name w:val="xl11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8">
    <w:name w:val="xl11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9">
    <w:name w:val="xl11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0">
    <w:name w:val="xl12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2">
    <w:name w:val="xl12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3">
    <w:name w:val="xl12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4">
    <w:name w:val="xl12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5">
    <w:name w:val="xl12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6">
    <w:name w:val="xl12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7">
    <w:name w:val="xl12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8">
    <w:name w:val="xl12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9">
    <w:name w:val="xl12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1">
    <w:name w:val="xl13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2">
    <w:name w:val="xl13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3">
    <w:name w:val="xl13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34">
    <w:name w:val="xl13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6">
    <w:name w:val="xl136"/>
    <w:basedOn w:val="Normln"/>
    <w:rsid w:val="00E80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7">
    <w:name w:val="xl137"/>
    <w:basedOn w:val="Normln"/>
    <w:rsid w:val="00E8041F"/>
    <w:pPr>
      <w:pBdr>
        <w:top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8">
    <w:name w:val="xl138"/>
    <w:basedOn w:val="Normln"/>
    <w:rsid w:val="00E80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D6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23E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23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23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A423E"/>
    <w:pPr>
      <w:ind w:left="720"/>
      <w:contextualSpacing/>
    </w:pPr>
  </w:style>
  <w:style w:type="character" w:styleId="Hypertextovodkaz">
    <w:name w:val="Hyperlink"/>
    <w:uiPriority w:val="99"/>
    <w:unhideWhenUsed/>
    <w:rsid w:val="004A42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4BA"/>
    <w:rPr>
      <w:b/>
      <w:bCs/>
    </w:rPr>
  </w:style>
  <w:style w:type="table" w:styleId="Mkatabulky">
    <w:name w:val="Table Grid"/>
    <w:basedOn w:val="Normlntabulka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E8041F"/>
  </w:style>
  <w:style w:type="character" w:styleId="Sledovanodkaz">
    <w:name w:val="FollowedHyperlink"/>
    <w:basedOn w:val="Standardnpsmoodstavce"/>
    <w:uiPriority w:val="99"/>
    <w:semiHidden/>
    <w:unhideWhenUsed/>
    <w:rsid w:val="00E8041F"/>
    <w:rPr>
      <w:color w:val="800080"/>
      <w:u w:val="single"/>
    </w:rPr>
  </w:style>
  <w:style w:type="paragraph" w:customStyle="1" w:styleId="xl65">
    <w:name w:val="xl6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67">
    <w:name w:val="xl6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69">
    <w:name w:val="xl6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70">
    <w:name w:val="xl7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71">
    <w:name w:val="xl7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3">
    <w:name w:val="xl7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76">
    <w:name w:val="xl76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7">
    <w:name w:val="xl77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78">
    <w:name w:val="xl78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0">
    <w:name w:val="xl8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84">
    <w:name w:val="xl8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87">
    <w:name w:val="xl8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E804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89">
    <w:name w:val="xl89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1">
    <w:name w:val="xl9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92">
    <w:name w:val="xl9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3">
    <w:name w:val="xl9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99">
    <w:name w:val="xl9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1">
    <w:name w:val="xl10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2">
    <w:name w:val="xl10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3">
    <w:name w:val="xl103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4">
    <w:name w:val="xl104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5">
    <w:name w:val="xl10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6">
    <w:name w:val="xl10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07">
    <w:name w:val="xl10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08">
    <w:name w:val="xl10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09">
    <w:name w:val="xl10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0">
    <w:name w:val="xl11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1">
    <w:name w:val="xl11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12">
    <w:name w:val="xl112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4">
    <w:name w:val="xl11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5">
    <w:name w:val="xl115"/>
    <w:basedOn w:val="Normln"/>
    <w:rsid w:val="00E804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16">
    <w:name w:val="xl11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17">
    <w:name w:val="xl11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8">
    <w:name w:val="xl11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customStyle="1" w:styleId="xl119">
    <w:name w:val="xl11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0">
    <w:name w:val="xl12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2">
    <w:name w:val="xl12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23">
    <w:name w:val="xl12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4">
    <w:name w:val="xl12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5">
    <w:name w:val="xl125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6">
    <w:name w:val="xl126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FF"/>
      <w:sz w:val="16"/>
      <w:szCs w:val="16"/>
      <w:lang w:eastAsia="cs-CZ"/>
    </w:rPr>
  </w:style>
  <w:style w:type="paragraph" w:customStyle="1" w:styleId="xl127">
    <w:name w:val="xl127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8">
    <w:name w:val="xl128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29">
    <w:name w:val="xl129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131">
    <w:name w:val="xl131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2">
    <w:name w:val="xl132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3">
    <w:name w:val="xl133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cs-CZ"/>
    </w:rPr>
  </w:style>
  <w:style w:type="paragraph" w:customStyle="1" w:styleId="xl134">
    <w:name w:val="xl134"/>
    <w:basedOn w:val="Normln"/>
    <w:rsid w:val="00E804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E804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cs-CZ"/>
    </w:rPr>
  </w:style>
  <w:style w:type="paragraph" w:customStyle="1" w:styleId="xl136">
    <w:name w:val="xl136"/>
    <w:basedOn w:val="Normln"/>
    <w:rsid w:val="00E8041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7">
    <w:name w:val="xl137"/>
    <w:basedOn w:val="Normln"/>
    <w:rsid w:val="00E8041F"/>
    <w:pPr>
      <w:pBdr>
        <w:top w:val="single" w:sz="8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  <w:style w:type="paragraph" w:customStyle="1" w:styleId="xl138">
    <w:name w:val="xl138"/>
    <w:basedOn w:val="Normln"/>
    <w:rsid w:val="00E8041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srokytnicenr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srokytnicenr@sezna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tarosta.rokytnice@quic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CE98-59DA-40D3-802B-6E88FDBA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7208</Words>
  <Characters>42531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Halámek Vladimír</dc:creator>
  <cp:lastModifiedBy>Halámek Vladimír</cp:lastModifiedBy>
  <cp:revision>2</cp:revision>
  <cp:lastPrinted>2019-10-07T12:12:00Z</cp:lastPrinted>
  <dcterms:created xsi:type="dcterms:W3CDTF">2020-08-27T17:51:00Z</dcterms:created>
  <dcterms:modified xsi:type="dcterms:W3CDTF">2020-08-27T17:51:00Z</dcterms:modified>
</cp:coreProperties>
</file>